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E7" w:rsidRDefault="008D08E7" w:rsidP="008D08E7">
      <w:pPr>
        <w:jc w:val="center"/>
      </w:pPr>
      <w:r>
        <w:rPr>
          <w:noProof/>
        </w:rPr>
        <w:drawing>
          <wp:inline distT="0" distB="0" distL="0" distR="0" wp14:anchorId="3E74347C" wp14:editId="0B0E4B2C">
            <wp:extent cx="763139" cy="1095191"/>
            <wp:effectExtent l="0" t="0" r="0" b="0"/>
            <wp:docPr id="2" name="Picture 2" descr="EAST Logo-Mor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Logo-More Yel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982" cy="1094966"/>
                    </a:xfrm>
                    <a:prstGeom prst="rect">
                      <a:avLst/>
                    </a:prstGeom>
                    <a:noFill/>
                    <a:ln>
                      <a:noFill/>
                    </a:ln>
                  </pic:spPr>
                </pic:pic>
              </a:graphicData>
            </a:graphic>
          </wp:inline>
        </w:drawing>
      </w:r>
    </w:p>
    <w:p w:rsidR="008D08E7" w:rsidRDefault="008D08E7" w:rsidP="008D08E7">
      <w:pPr>
        <w:jc w:val="center"/>
      </w:pPr>
    </w:p>
    <w:p w:rsidR="008D08E7" w:rsidRPr="006F0001" w:rsidRDefault="008D08E7" w:rsidP="008D08E7">
      <w:pPr>
        <w:jc w:val="center"/>
        <w:rPr>
          <w:rFonts w:ascii="Arial" w:hAnsi="Arial" w:cs="Arial"/>
          <w:b/>
          <w:sz w:val="20"/>
          <w:szCs w:val="20"/>
        </w:rPr>
      </w:pPr>
      <w:r w:rsidRPr="006F0001">
        <w:rPr>
          <w:rFonts w:ascii="Arial" w:hAnsi="Arial" w:cs="Arial"/>
          <w:b/>
          <w:sz w:val="20"/>
          <w:szCs w:val="20"/>
        </w:rPr>
        <w:t>Eastern Association for the Surgery of Trauma</w:t>
      </w:r>
    </w:p>
    <w:p w:rsidR="008D08E7" w:rsidRPr="006F0001" w:rsidRDefault="008D08E7" w:rsidP="008D08E7">
      <w:pPr>
        <w:jc w:val="center"/>
        <w:rPr>
          <w:rFonts w:ascii="Arial" w:hAnsi="Arial" w:cs="Arial"/>
          <w:b/>
          <w:sz w:val="20"/>
          <w:szCs w:val="20"/>
        </w:rPr>
      </w:pPr>
      <w:r w:rsidRPr="006F0001">
        <w:rPr>
          <w:rFonts w:ascii="Arial" w:hAnsi="Arial" w:cs="Arial"/>
          <w:b/>
          <w:sz w:val="20"/>
          <w:szCs w:val="20"/>
        </w:rPr>
        <w:t xml:space="preserve">2014 </w:t>
      </w:r>
    </w:p>
    <w:p w:rsidR="008D08E7" w:rsidRPr="006F0001" w:rsidRDefault="008D08E7" w:rsidP="008D08E7">
      <w:pPr>
        <w:jc w:val="center"/>
        <w:rPr>
          <w:rFonts w:ascii="Arial" w:hAnsi="Arial" w:cs="Arial"/>
          <w:sz w:val="20"/>
          <w:szCs w:val="20"/>
        </w:rPr>
      </w:pPr>
      <w:r w:rsidRPr="006F0001">
        <w:rPr>
          <w:rFonts w:ascii="Arial" w:hAnsi="Arial" w:cs="Arial"/>
          <w:b/>
          <w:sz w:val="20"/>
          <w:szCs w:val="20"/>
        </w:rPr>
        <w:t>Call for Volunteers Form</w:t>
      </w:r>
    </w:p>
    <w:p w:rsidR="008D08E7" w:rsidRPr="006F0001" w:rsidRDefault="008D08E7" w:rsidP="008D08E7">
      <w:pPr>
        <w:jc w:val="center"/>
        <w:rPr>
          <w:rFonts w:ascii="Arial" w:hAnsi="Arial" w:cs="Arial"/>
          <w:sz w:val="20"/>
          <w:szCs w:val="20"/>
        </w:rPr>
      </w:pPr>
    </w:p>
    <w:p w:rsidR="008D08E7" w:rsidRPr="006F0001" w:rsidRDefault="008D08E7" w:rsidP="008D08E7">
      <w:pPr>
        <w:jc w:val="center"/>
        <w:rPr>
          <w:rFonts w:ascii="Arial" w:hAnsi="Arial" w:cs="Arial"/>
          <w:sz w:val="20"/>
          <w:szCs w:val="20"/>
        </w:rPr>
      </w:pPr>
      <w:r w:rsidRPr="006F0001">
        <w:rPr>
          <w:rFonts w:ascii="Arial" w:hAnsi="Arial" w:cs="Arial"/>
          <w:sz w:val="20"/>
          <w:szCs w:val="20"/>
        </w:rPr>
        <w:t xml:space="preserve">Please complete this form and return to the EAST offices by email at </w:t>
      </w:r>
      <w:r>
        <w:rPr>
          <w:rFonts w:ascii="Arial" w:hAnsi="Arial" w:cs="Arial"/>
          <w:b/>
          <w:sz w:val="20"/>
          <w:szCs w:val="20"/>
        </w:rPr>
        <w:t>ceme</w:t>
      </w:r>
      <w:r w:rsidRPr="006F0001">
        <w:rPr>
          <w:rFonts w:ascii="Arial" w:hAnsi="Arial" w:cs="Arial"/>
          <w:b/>
          <w:sz w:val="20"/>
          <w:szCs w:val="20"/>
        </w:rPr>
        <w:t>@east.org</w:t>
      </w:r>
      <w:r w:rsidRPr="006F0001">
        <w:rPr>
          <w:rFonts w:ascii="Arial" w:hAnsi="Arial" w:cs="Arial"/>
          <w:sz w:val="20"/>
          <w:szCs w:val="20"/>
        </w:rPr>
        <w:t xml:space="preserve"> </w:t>
      </w:r>
    </w:p>
    <w:p w:rsidR="008D08E7" w:rsidRPr="006F0001" w:rsidRDefault="008D08E7" w:rsidP="008D08E7">
      <w:pPr>
        <w:jc w:val="center"/>
        <w:rPr>
          <w:rFonts w:ascii="Arial" w:hAnsi="Arial" w:cs="Arial"/>
          <w:sz w:val="20"/>
          <w:szCs w:val="20"/>
        </w:rPr>
      </w:pPr>
      <w:proofErr w:type="gramStart"/>
      <w:r w:rsidRPr="006F0001">
        <w:rPr>
          <w:rFonts w:ascii="Arial" w:hAnsi="Arial" w:cs="Arial"/>
          <w:sz w:val="20"/>
          <w:szCs w:val="20"/>
        </w:rPr>
        <w:t>or</w:t>
      </w:r>
      <w:proofErr w:type="gramEnd"/>
      <w:r w:rsidRPr="006F0001">
        <w:rPr>
          <w:rFonts w:ascii="Arial" w:hAnsi="Arial" w:cs="Arial"/>
          <w:sz w:val="20"/>
          <w:szCs w:val="20"/>
        </w:rPr>
        <w:t xml:space="preserve"> by fax at 312.202.5064 by </w:t>
      </w:r>
      <w:r w:rsidRPr="006F0001">
        <w:rPr>
          <w:rFonts w:ascii="Arial" w:hAnsi="Arial" w:cs="Arial"/>
          <w:b/>
          <w:color w:val="FF0000"/>
          <w:sz w:val="20"/>
          <w:szCs w:val="20"/>
        </w:rPr>
        <w:t xml:space="preserve">December </w:t>
      </w:r>
      <w:r>
        <w:rPr>
          <w:rFonts w:ascii="Arial" w:hAnsi="Arial" w:cs="Arial"/>
          <w:b/>
          <w:color w:val="FF0000"/>
          <w:sz w:val="20"/>
          <w:szCs w:val="20"/>
        </w:rPr>
        <w:t>1</w:t>
      </w:r>
      <w:r w:rsidRPr="006F0001">
        <w:rPr>
          <w:rFonts w:ascii="Arial" w:hAnsi="Arial" w:cs="Arial"/>
          <w:b/>
          <w:color w:val="FF0000"/>
          <w:sz w:val="20"/>
          <w:szCs w:val="20"/>
        </w:rPr>
        <w:t>3, 2013</w:t>
      </w:r>
      <w:r w:rsidRPr="006F0001">
        <w:rPr>
          <w:rFonts w:ascii="Arial" w:hAnsi="Arial" w:cs="Arial"/>
          <w:b/>
          <w:sz w:val="20"/>
          <w:szCs w:val="20"/>
        </w:rPr>
        <w:t>.</w:t>
      </w:r>
    </w:p>
    <w:p w:rsidR="008D08E7" w:rsidRPr="006F0001" w:rsidRDefault="008D08E7" w:rsidP="008D08E7">
      <w:pPr>
        <w:jc w:val="center"/>
        <w:rPr>
          <w:rFonts w:ascii="Arial" w:hAnsi="Arial" w:cs="Arial"/>
          <w:sz w:val="20"/>
          <w:szCs w:val="20"/>
        </w:rPr>
      </w:pPr>
    </w:p>
    <w:p w:rsidR="008D08E7" w:rsidRPr="006F0001" w:rsidRDefault="008D08E7" w:rsidP="008D08E7">
      <w:pPr>
        <w:rPr>
          <w:rFonts w:ascii="Arial" w:hAnsi="Arial" w:cs="Arial"/>
          <w:sz w:val="20"/>
          <w:szCs w:val="20"/>
        </w:rPr>
      </w:pPr>
      <w:r w:rsidRPr="006F0001">
        <w:rPr>
          <w:rFonts w:ascii="Arial" w:hAnsi="Arial" w:cs="Arial"/>
          <w:sz w:val="20"/>
          <w:szCs w:val="20"/>
        </w:rPr>
        <w:t xml:space="preserve">EAST has identified four strategic areas of focus </w:t>
      </w:r>
      <w:r w:rsidR="003522E3">
        <w:rPr>
          <w:rFonts w:ascii="Arial" w:hAnsi="Arial" w:cs="Arial"/>
          <w:sz w:val="20"/>
          <w:szCs w:val="20"/>
        </w:rPr>
        <w:t>for</w:t>
      </w:r>
      <w:r w:rsidRPr="006F0001">
        <w:rPr>
          <w:rFonts w:ascii="Arial" w:hAnsi="Arial" w:cs="Arial"/>
          <w:sz w:val="20"/>
          <w:szCs w:val="20"/>
        </w:rPr>
        <w:t xml:space="preserve"> which volunteer service opportunities will be available for members.  Appointments to the various volunteer service opportunities will be made by the EAST President.  If you are interested in serving, please complete the form, indicate your area(s) of interest and provide a brief statement of why you would like to serve.  Although there are a limited number of positions available for volunteer service, EAST makes every attempt to appoint those who return this form to a volunteer service role within the organization.</w:t>
      </w:r>
      <w:r>
        <w:rPr>
          <w:rFonts w:ascii="Arial" w:hAnsi="Arial" w:cs="Arial"/>
          <w:sz w:val="20"/>
          <w:szCs w:val="20"/>
        </w:rPr>
        <w:t xml:space="preserve"> </w:t>
      </w:r>
      <w:r w:rsidRPr="006F0001">
        <w:rPr>
          <w:rFonts w:ascii="Arial" w:hAnsi="Arial" w:cs="Arial"/>
          <w:sz w:val="20"/>
          <w:szCs w:val="20"/>
        </w:rPr>
        <w:t>Your first choice may not be possible but we will work to appoint all who send in the form to a volunteer service opportunity within EAST</w:t>
      </w:r>
      <w:r>
        <w:rPr>
          <w:rFonts w:ascii="Arial" w:hAnsi="Arial" w:cs="Arial"/>
          <w:sz w:val="20"/>
          <w:szCs w:val="20"/>
        </w:rPr>
        <w:t xml:space="preserve"> but an appointment cannot be guaranteed</w:t>
      </w:r>
      <w:r w:rsidRPr="006F0001">
        <w:rPr>
          <w:rFonts w:ascii="Arial" w:hAnsi="Arial" w:cs="Arial"/>
          <w:sz w:val="20"/>
          <w:szCs w:val="20"/>
        </w:rPr>
        <w:t xml:space="preserve">.  </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rPr>
      </w:pPr>
      <w:r w:rsidRPr="006F0001">
        <w:rPr>
          <w:rFonts w:ascii="Arial" w:hAnsi="Arial" w:cs="Arial"/>
          <w:sz w:val="20"/>
          <w:szCs w:val="20"/>
        </w:rPr>
        <w:t xml:space="preserve">If you are interested in volunteer service, please review the various volunteer opportunities, </w:t>
      </w:r>
      <w:r w:rsidR="0080126B">
        <w:rPr>
          <w:rFonts w:ascii="Arial" w:hAnsi="Arial" w:cs="Arial"/>
          <w:sz w:val="20"/>
          <w:szCs w:val="20"/>
        </w:rPr>
        <w:t xml:space="preserve">(pages 3-10 of this document) </w:t>
      </w:r>
      <w:r w:rsidRPr="006F0001">
        <w:rPr>
          <w:rFonts w:ascii="Arial" w:hAnsi="Arial" w:cs="Arial"/>
          <w:sz w:val="20"/>
          <w:szCs w:val="20"/>
        </w:rPr>
        <w:t>responsibilities and expectations</w:t>
      </w:r>
      <w:r w:rsidR="0080126B">
        <w:rPr>
          <w:rFonts w:ascii="Arial" w:hAnsi="Arial" w:cs="Arial"/>
          <w:sz w:val="20"/>
          <w:szCs w:val="20"/>
        </w:rPr>
        <w:t xml:space="preserve">.  </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rPr>
      </w:pPr>
      <w:r w:rsidRPr="006F0001">
        <w:rPr>
          <w:rFonts w:ascii="Arial" w:hAnsi="Arial" w:cs="Arial"/>
          <w:sz w:val="20"/>
          <w:szCs w:val="20"/>
        </w:rPr>
        <w:t>There are a number of ways you may volunteer your time and expertise to EAST.  After you have reviewed the opportunities and responsibilities</w:t>
      </w:r>
      <w:r w:rsidR="00CB0075">
        <w:rPr>
          <w:rFonts w:ascii="Arial" w:hAnsi="Arial" w:cs="Arial"/>
          <w:sz w:val="20"/>
          <w:szCs w:val="20"/>
        </w:rPr>
        <w:t xml:space="preserve"> (pages 3-10)</w:t>
      </w:r>
      <w:r w:rsidRPr="006F0001">
        <w:rPr>
          <w:rFonts w:ascii="Arial" w:hAnsi="Arial" w:cs="Arial"/>
          <w:sz w:val="20"/>
          <w:szCs w:val="20"/>
        </w:rPr>
        <w:t xml:space="preserve">, select the opportunity that best fits your interests, commitment level and schedule.  The goal is to provide a variety of ways for EAST members to volunteer and be actively involved in the organization.       </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rPr>
      </w:pPr>
      <w:r w:rsidRPr="00B96B23">
        <w:rPr>
          <w:rFonts w:ascii="Arial" w:hAnsi="Arial" w:cs="Arial"/>
          <w:color w:val="FF0000"/>
          <w:sz w:val="20"/>
          <w:szCs w:val="20"/>
        </w:rPr>
        <w:t>If you are already serving on an EAST Committee or Ad Hoc Committee, please complete this form and let us know your area(s) of interest.</w:t>
      </w:r>
      <w:r>
        <w:rPr>
          <w:rFonts w:ascii="Arial" w:hAnsi="Arial" w:cs="Arial"/>
          <w:sz w:val="20"/>
          <w:szCs w:val="20"/>
        </w:rPr>
        <w:t xml:space="preserve"> There may be some changes to existing appointments depending on responses received.  Only one appointment per person will be made.   </w:t>
      </w:r>
      <w:r w:rsidRPr="006F0001">
        <w:rPr>
          <w:rFonts w:ascii="Arial" w:hAnsi="Arial" w:cs="Arial"/>
          <w:sz w:val="20"/>
          <w:szCs w:val="20"/>
        </w:rPr>
        <w:t xml:space="preserve">    </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b/>
          <w:sz w:val="20"/>
          <w:szCs w:val="20"/>
        </w:rPr>
      </w:pPr>
      <w:r w:rsidRPr="006F0001">
        <w:rPr>
          <w:rFonts w:ascii="Arial" w:hAnsi="Arial" w:cs="Arial"/>
          <w:b/>
          <w:sz w:val="20"/>
          <w:szCs w:val="20"/>
        </w:rPr>
        <w:t>Appointments will be finalized in February, 2014.</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u w:val="single"/>
        </w:rPr>
      </w:pPr>
      <w:r w:rsidRPr="006F0001">
        <w:rPr>
          <w:rFonts w:ascii="Arial" w:hAnsi="Arial" w:cs="Arial"/>
          <w:sz w:val="20"/>
          <w:szCs w:val="20"/>
        </w:rPr>
        <w:t xml:space="preserve">Name: </w:t>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p>
    <w:p w:rsidR="008D08E7" w:rsidRPr="006F0001" w:rsidRDefault="008D08E7" w:rsidP="008D08E7">
      <w:pPr>
        <w:rPr>
          <w:rFonts w:ascii="Arial" w:hAnsi="Arial" w:cs="Arial"/>
          <w:sz w:val="20"/>
          <w:szCs w:val="20"/>
        </w:rPr>
      </w:pPr>
      <w:r w:rsidRPr="006F0001">
        <w:rPr>
          <w:rFonts w:ascii="Arial" w:hAnsi="Arial" w:cs="Arial"/>
          <w:sz w:val="20"/>
          <w:szCs w:val="20"/>
        </w:rPr>
        <w:tab/>
        <w:t>(Please print</w:t>
      </w:r>
      <w:r w:rsidR="00EB739C">
        <w:rPr>
          <w:rFonts w:ascii="Arial" w:hAnsi="Arial" w:cs="Arial"/>
          <w:sz w:val="20"/>
          <w:szCs w:val="20"/>
        </w:rPr>
        <w:t xml:space="preserve"> or type</w:t>
      </w:r>
      <w:r w:rsidRPr="006F0001">
        <w:rPr>
          <w:rFonts w:ascii="Arial" w:hAnsi="Arial" w:cs="Arial"/>
          <w:sz w:val="20"/>
          <w:szCs w:val="20"/>
        </w:rPr>
        <w:t>)</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u w:val="single"/>
        </w:rPr>
      </w:pPr>
      <w:r w:rsidRPr="006F0001">
        <w:rPr>
          <w:rFonts w:ascii="Arial" w:hAnsi="Arial" w:cs="Arial"/>
          <w:sz w:val="20"/>
          <w:szCs w:val="20"/>
        </w:rPr>
        <w:t xml:space="preserve">Email: </w:t>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rPr>
      </w:pPr>
      <w:r w:rsidRPr="006F0001">
        <w:rPr>
          <w:rFonts w:ascii="Arial" w:hAnsi="Arial" w:cs="Arial"/>
          <w:sz w:val="20"/>
          <w:szCs w:val="20"/>
        </w:rPr>
        <w:tab/>
        <w:t>(Required)</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u w:val="single"/>
        </w:rPr>
      </w:pPr>
      <w:r w:rsidRPr="006F0001">
        <w:rPr>
          <w:rFonts w:ascii="Arial" w:hAnsi="Arial" w:cs="Arial"/>
          <w:sz w:val="20"/>
          <w:szCs w:val="20"/>
        </w:rPr>
        <w:t xml:space="preserve">Phone: </w:t>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t xml:space="preserve">Fax: </w:t>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p w:rsidR="008D08E7" w:rsidRPr="006F0001" w:rsidRDefault="008D08E7" w:rsidP="008D08E7">
      <w:pPr>
        <w:rPr>
          <w:rFonts w:ascii="Arial" w:hAnsi="Arial" w:cs="Arial"/>
          <w:sz w:val="20"/>
          <w:szCs w:val="20"/>
        </w:rPr>
      </w:pPr>
      <w:r w:rsidRPr="006F0001">
        <w:rPr>
          <w:rFonts w:ascii="Arial" w:hAnsi="Arial" w:cs="Arial"/>
          <w:sz w:val="20"/>
          <w:szCs w:val="20"/>
        </w:rPr>
        <w:t>Please state why you are interested in serving.</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u w:val="single"/>
        </w:rPr>
      </w:pP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p w:rsidR="008D08E7" w:rsidRPr="006F0001" w:rsidRDefault="008D08E7" w:rsidP="008D08E7">
      <w:pPr>
        <w:rPr>
          <w:rFonts w:ascii="Arial" w:hAnsi="Arial" w:cs="Arial"/>
          <w:sz w:val="20"/>
          <w:szCs w:val="20"/>
          <w:u w:val="single"/>
        </w:rPr>
      </w:pP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p w:rsidR="008D08E7" w:rsidRPr="006F0001" w:rsidRDefault="008D08E7" w:rsidP="008D08E7">
      <w:pPr>
        <w:rPr>
          <w:rFonts w:ascii="Arial" w:hAnsi="Arial" w:cs="Arial"/>
          <w:sz w:val="20"/>
          <w:szCs w:val="20"/>
          <w:u w:val="single"/>
        </w:rPr>
      </w:pP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p w:rsidR="008D08E7" w:rsidRPr="006F0001" w:rsidRDefault="008D08E7" w:rsidP="008D08E7">
      <w:pPr>
        <w:rPr>
          <w:rFonts w:ascii="Arial" w:hAnsi="Arial" w:cs="Arial"/>
          <w:sz w:val="20"/>
          <w:szCs w:val="20"/>
          <w:u w:val="single"/>
        </w:rPr>
      </w:pP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p>
    <w:p w:rsidR="006B2023" w:rsidRDefault="006B2023" w:rsidP="006B2023">
      <w:pPr>
        <w:jc w:val="center"/>
        <w:rPr>
          <w:rStyle w:val="Strong"/>
          <w:rFonts w:ascii="Arial" w:hAnsi="Arial" w:cs="Arial"/>
          <w:sz w:val="18"/>
          <w:szCs w:val="18"/>
        </w:rPr>
      </w:pPr>
    </w:p>
    <w:p w:rsidR="008D08E7" w:rsidRDefault="006B2023" w:rsidP="006B2023">
      <w:pPr>
        <w:jc w:val="center"/>
        <w:rPr>
          <w:rFonts w:ascii="Arial" w:hAnsi="Arial" w:cs="Arial"/>
          <w:sz w:val="18"/>
          <w:szCs w:val="18"/>
        </w:rPr>
      </w:pPr>
      <w:r w:rsidRPr="006B2023">
        <w:rPr>
          <w:rStyle w:val="Strong"/>
          <w:rFonts w:ascii="Arial" w:hAnsi="Arial" w:cs="Arial"/>
          <w:sz w:val="18"/>
          <w:szCs w:val="18"/>
        </w:rPr>
        <w:t>Eligibility for Volunteer Service</w:t>
      </w:r>
      <w:r w:rsidRPr="006B2023">
        <w:rPr>
          <w:rFonts w:ascii="Arial" w:hAnsi="Arial" w:cs="Arial"/>
          <w:sz w:val="18"/>
          <w:szCs w:val="18"/>
        </w:rPr>
        <w:br/>
      </w:r>
      <w:proofErr w:type="gramStart"/>
      <w:r w:rsidRPr="006B2023">
        <w:rPr>
          <w:rFonts w:ascii="Arial" w:hAnsi="Arial" w:cs="Arial"/>
          <w:sz w:val="18"/>
          <w:szCs w:val="18"/>
        </w:rPr>
        <w:t>A</w:t>
      </w:r>
      <w:proofErr w:type="gramEnd"/>
      <w:r w:rsidRPr="006B2023">
        <w:rPr>
          <w:rFonts w:ascii="Arial" w:hAnsi="Arial" w:cs="Arial"/>
          <w:sz w:val="18"/>
          <w:szCs w:val="18"/>
        </w:rPr>
        <w:t xml:space="preserve"> member with dues paid through December 31</w:t>
      </w:r>
      <w:r w:rsidRPr="006B2023">
        <w:rPr>
          <w:rFonts w:ascii="Arial" w:hAnsi="Arial" w:cs="Arial"/>
          <w:sz w:val="18"/>
          <w:szCs w:val="18"/>
          <w:vertAlign w:val="superscript"/>
        </w:rPr>
        <w:t>st</w:t>
      </w:r>
      <w:r w:rsidRPr="006B2023">
        <w:rPr>
          <w:rFonts w:ascii="Arial" w:hAnsi="Arial" w:cs="Arial"/>
          <w:sz w:val="18"/>
          <w:szCs w:val="18"/>
        </w:rPr>
        <w:t xml:space="preserve"> of the year preceding the Annual Business Meeting will be deemed in good standing with the Association</w:t>
      </w:r>
      <w:r w:rsidR="00CC0884">
        <w:rPr>
          <w:rFonts w:ascii="Arial" w:hAnsi="Arial" w:cs="Arial"/>
          <w:sz w:val="18"/>
          <w:szCs w:val="18"/>
        </w:rPr>
        <w:t xml:space="preserve"> and eligible for </w:t>
      </w:r>
      <w:r w:rsidR="003E3E8E">
        <w:rPr>
          <w:rFonts w:ascii="Arial" w:hAnsi="Arial" w:cs="Arial"/>
          <w:sz w:val="18"/>
          <w:szCs w:val="18"/>
        </w:rPr>
        <w:t xml:space="preserve">volunteer service </w:t>
      </w:r>
      <w:r w:rsidR="00E11E4E">
        <w:rPr>
          <w:rFonts w:ascii="Arial" w:hAnsi="Arial" w:cs="Arial"/>
          <w:sz w:val="18"/>
          <w:szCs w:val="18"/>
        </w:rPr>
        <w:t>appointment</w:t>
      </w:r>
      <w:r w:rsidRPr="006B2023">
        <w:rPr>
          <w:rFonts w:ascii="Arial" w:hAnsi="Arial" w:cs="Arial"/>
          <w:sz w:val="18"/>
          <w:szCs w:val="18"/>
        </w:rPr>
        <w:t>.</w:t>
      </w:r>
    </w:p>
    <w:p w:rsidR="00302867" w:rsidRPr="006B2023" w:rsidRDefault="00302867" w:rsidP="006B2023">
      <w:pPr>
        <w:jc w:val="center"/>
        <w:rPr>
          <w:rFonts w:ascii="Arial" w:hAnsi="Arial" w:cs="Arial"/>
          <w:sz w:val="18"/>
          <w:szCs w:val="18"/>
          <w:u w:val="single"/>
        </w:rPr>
      </w:pPr>
      <w:r>
        <w:rPr>
          <w:rFonts w:ascii="Arial" w:hAnsi="Arial" w:cs="Arial"/>
          <w:sz w:val="18"/>
          <w:szCs w:val="18"/>
        </w:rPr>
        <w:t>The next Annual Business Meeting will be held January 15, 2014.</w:t>
      </w:r>
    </w:p>
    <w:p w:rsidR="008D08E7" w:rsidRPr="006F0001" w:rsidRDefault="008D08E7" w:rsidP="008D08E7">
      <w:pPr>
        <w:jc w:val="center"/>
        <w:rPr>
          <w:rFonts w:ascii="Arial" w:hAnsi="Arial" w:cs="Arial"/>
          <w:sz w:val="20"/>
          <w:szCs w:val="20"/>
          <w:u w:val="single"/>
        </w:rPr>
      </w:pPr>
      <w:r w:rsidRPr="00A9119E">
        <w:rPr>
          <w:rFonts w:ascii="Arial" w:hAnsi="Arial" w:cs="Arial"/>
          <w:noProof/>
          <w:sz w:val="20"/>
          <w:szCs w:val="20"/>
        </w:rPr>
        <w:lastRenderedPageBreak/>
        <w:drawing>
          <wp:inline distT="0" distB="0" distL="0" distR="0" wp14:anchorId="3E668D75" wp14:editId="7F4D9D5D">
            <wp:extent cx="409076"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go - Yellow-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997" cy="601162"/>
                    </a:xfrm>
                    <a:prstGeom prst="rect">
                      <a:avLst/>
                    </a:prstGeom>
                  </pic:spPr>
                </pic:pic>
              </a:graphicData>
            </a:graphic>
          </wp:inline>
        </w:drawing>
      </w:r>
    </w:p>
    <w:p w:rsidR="008D08E7" w:rsidRPr="006F0001" w:rsidRDefault="008D08E7" w:rsidP="008D08E7">
      <w:pPr>
        <w:rPr>
          <w:rFonts w:ascii="Arial" w:hAnsi="Arial" w:cs="Arial"/>
          <w:sz w:val="20"/>
          <w:szCs w:val="20"/>
        </w:rPr>
      </w:pPr>
      <w:r w:rsidRPr="006F0001">
        <w:rPr>
          <w:rFonts w:ascii="Arial" w:hAnsi="Arial" w:cs="Arial"/>
          <w:sz w:val="20"/>
          <w:szCs w:val="20"/>
        </w:rPr>
        <w:t xml:space="preserve">Please identify </w:t>
      </w:r>
      <w:r w:rsidRPr="006F0001">
        <w:rPr>
          <w:rFonts w:ascii="Arial" w:hAnsi="Arial" w:cs="Arial"/>
          <w:sz w:val="20"/>
          <w:szCs w:val="20"/>
          <w:u w:val="single"/>
        </w:rPr>
        <w:t xml:space="preserve">up to three areas </w:t>
      </w:r>
      <w:r w:rsidRPr="006F0001">
        <w:rPr>
          <w:rFonts w:ascii="Arial" w:hAnsi="Arial" w:cs="Arial"/>
          <w:sz w:val="20"/>
          <w:szCs w:val="20"/>
        </w:rPr>
        <w:t xml:space="preserve">where you would like to volunteer.  Please indicate your first, second, and third choice within the three areas you have identified.  </w:t>
      </w:r>
      <w:r w:rsidRPr="00B96B23">
        <w:rPr>
          <w:rFonts w:ascii="Arial" w:hAnsi="Arial" w:cs="Arial"/>
          <w:color w:val="FF0000"/>
          <w:sz w:val="20"/>
          <w:szCs w:val="20"/>
        </w:rPr>
        <w:t xml:space="preserve">If you are already serving on an EAST Committee or Ad Hoc Committee, </w:t>
      </w:r>
      <w:r w:rsidRPr="00B96B23">
        <w:rPr>
          <w:rFonts w:ascii="Arial" w:hAnsi="Arial" w:cs="Arial"/>
          <w:sz w:val="20"/>
          <w:szCs w:val="20"/>
        </w:rPr>
        <w:t>please complete this form and let us know your area(s) of interest.</w:t>
      </w:r>
    </w:p>
    <w:p w:rsidR="008D08E7" w:rsidRPr="006F0001" w:rsidRDefault="008D08E7" w:rsidP="008D08E7">
      <w:pPr>
        <w:rPr>
          <w:rFonts w:ascii="Arial" w:hAnsi="Arial" w:cs="Arial"/>
          <w:sz w:val="20"/>
          <w:szCs w:val="20"/>
        </w:rPr>
      </w:pPr>
    </w:p>
    <w:p w:rsidR="008D08E7" w:rsidRPr="006F0001" w:rsidRDefault="008D08E7" w:rsidP="008D08E7">
      <w:pPr>
        <w:rPr>
          <w:rFonts w:ascii="Arial" w:hAnsi="Arial" w:cs="Arial"/>
          <w:sz w:val="20"/>
          <w:szCs w:val="20"/>
          <w:u w:val="single"/>
        </w:rPr>
      </w:pPr>
      <w:r w:rsidRPr="006F0001">
        <w:rPr>
          <w:rFonts w:ascii="Arial" w:hAnsi="Arial" w:cs="Arial"/>
          <w:sz w:val="20"/>
          <w:szCs w:val="20"/>
        </w:rPr>
        <w:t xml:space="preserve">Name: </w:t>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p w:rsidR="008D08E7" w:rsidRPr="006F0001" w:rsidRDefault="008D08E7" w:rsidP="008D08E7">
      <w:pPr>
        <w:rPr>
          <w:rFonts w:ascii="Arial" w:hAnsi="Arial" w:cs="Arial"/>
          <w:sz w:val="20"/>
          <w:szCs w:val="20"/>
          <w:u w:val="single"/>
        </w:rPr>
      </w:pPr>
      <w:r w:rsidRPr="006F0001">
        <w:rPr>
          <w:rFonts w:ascii="Arial" w:hAnsi="Arial" w:cs="Arial"/>
          <w:sz w:val="20"/>
          <w:szCs w:val="20"/>
        </w:rPr>
        <w:t xml:space="preserve">Email: </w:t>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r w:rsidRPr="006F0001">
        <w:rPr>
          <w:rFonts w:ascii="Arial" w:hAnsi="Arial" w:cs="Arial"/>
          <w:sz w:val="20"/>
          <w:szCs w:val="20"/>
          <w:u w:val="single"/>
        </w:rPr>
        <w:tab/>
      </w:r>
    </w:p>
    <w:p w:rsidR="008D08E7" w:rsidRPr="006F0001" w:rsidRDefault="008D08E7" w:rsidP="008D08E7">
      <w:pPr>
        <w:rPr>
          <w:rFonts w:ascii="Arial" w:hAnsi="Arial" w:cs="Arial"/>
          <w:sz w:val="20"/>
          <w:szCs w:val="20"/>
          <w:u w:val="single"/>
        </w:rPr>
      </w:pPr>
    </w:p>
    <w:tbl>
      <w:tblPr>
        <w:tblStyle w:val="TableGrid"/>
        <w:tblW w:w="0" w:type="auto"/>
        <w:tblLayout w:type="fixed"/>
        <w:tblLook w:val="04A0" w:firstRow="1" w:lastRow="0" w:firstColumn="1" w:lastColumn="0" w:noHBand="0" w:noVBand="1"/>
      </w:tblPr>
      <w:tblGrid>
        <w:gridCol w:w="2358"/>
        <w:gridCol w:w="3690"/>
        <w:gridCol w:w="900"/>
        <w:gridCol w:w="990"/>
        <w:gridCol w:w="990"/>
      </w:tblGrid>
      <w:tr w:rsidR="008D08E7" w:rsidRPr="006F0001" w:rsidTr="003D0DB4">
        <w:tc>
          <w:tcPr>
            <w:tcW w:w="2358" w:type="dxa"/>
          </w:tcPr>
          <w:p w:rsidR="008D08E7" w:rsidRPr="006F0001" w:rsidRDefault="008D08E7" w:rsidP="003D0DB4">
            <w:pPr>
              <w:rPr>
                <w:rFonts w:ascii="Arial" w:hAnsi="Arial" w:cs="Arial"/>
                <w:b/>
                <w:sz w:val="20"/>
                <w:szCs w:val="20"/>
              </w:rPr>
            </w:pPr>
            <w:r w:rsidRPr="006F0001">
              <w:rPr>
                <w:rFonts w:ascii="Arial" w:hAnsi="Arial" w:cs="Arial"/>
                <w:b/>
                <w:sz w:val="20"/>
                <w:szCs w:val="20"/>
              </w:rPr>
              <w:t>Area of Focus</w:t>
            </w:r>
          </w:p>
        </w:tc>
        <w:tc>
          <w:tcPr>
            <w:tcW w:w="3690" w:type="dxa"/>
          </w:tcPr>
          <w:p w:rsidR="008D08E7" w:rsidRPr="006F0001" w:rsidRDefault="008D08E7" w:rsidP="003D0DB4">
            <w:pPr>
              <w:rPr>
                <w:rFonts w:ascii="Arial" w:hAnsi="Arial" w:cs="Arial"/>
                <w:b/>
                <w:sz w:val="20"/>
                <w:szCs w:val="20"/>
              </w:rPr>
            </w:pPr>
            <w:r w:rsidRPr="006F0001">
              <w:rPr>
                <w:rFonts w:ascii="Arial" w:hAnsi="Arial" w:cs="Arial"/>
                <w:b/>
                <w:sz w:val="20"/>
                <w:szCs w:val="20"/>
              </w:rPr>
              <w:t>Specific Role</w:t>
            </w:r>
          </w:p>
        </w:tc>
        <w:tc>
          <w:tcPr>
            <w:tcW w:w="900" w:type="dxa"/>
          </w:tcPr>
          <w:p w:rsidR="008D08E7" w:rsidRPr="006F0001" w:rsidRDefault="008D08E7" w:rsidP="003D0DB4">
            <w:pPr>
              <w:rPr>
                <w:rFonts w:ascii="Arial" w:hAnsi="Arial" w:cs="Arial"/>
                <w:b/>
                <w:sz w:val="20"/>
                <w:szCs w:val="20"/>
              </w:rPr>
            </w:pPr>
            <w:r w:rsidRPr="006F0001">
              <w:rPr>
                <w:rFonts w:ascii="Arial" w:hAnsi="Arial" w:cs="Arial"/>
                <w:b/>
                <w:sz w:val="20"/>
                <w:szCs w:val="20"/>
              </w:rPr>
              <w:t>1</w:t>
            </w:r>
            <w:r w:rsidRPr="006F0001">
              <w:rPr>
                <w:rFonts w:ascii="Arial" w:hAnsi="Arial" w:cs="Arial"/>
                <w:b/>
                <w:sz w:val="20"/>
                <w:szCs w:val="20"/>
                <w:vertAlign w:val="superscript"/>
              </w:rPr>
              <w:t>st</w:t>
            </w:r>
            <w:r w:rsidRPr="006F0001">
              <w:rPr>
                <w:rFonts w:ascii="Arial" w:hAnsi="Arial" w:cs="Arial"/>
                <w:b/>
                <w:sz w:val="20"/>
                <w:szCs w:val="20"/>
              </w:rPr>
              <w:t xml:space="preserve"> Choice</w:t>
            </w:r>
          </w:p>
        </w:tc>
        <w:tc>
          <w:tcPr>
            <w:tcW w:w="990" w:type="dxa"/>
          </w:tcPr>
          <w:p w:rsidR="008D08E7" w:rsidRPr="006F0001" w:rsidRDefault="008D08E7" w:rsidP="003D0DB4">
            <w:pPr>
              <w:rPr>
                <w:rFonts w:ascii="Arial" w:hAnsi="Arial" w:cs="Arial"/>
                <w:b/>
                <w:sz w:val="20"/>
                <w:szCs w:val="20"/>
              </w:rPr>
            </w:pPr>
            <w:r w:rsidRPr="006F0001">
              <w:rPr>
                <w:rFonts w:ascii="Arial" w:hAnsi="Arial" w:cs="Arial"/>
                <w:b/>
                <w:sz w:val="20"/>
                <w:szCs w:val="20"/>
              </w:rPr>
              <w:t>2</w:t>
            </w:r>
            <w:r w:rsidRPr="006F0001">
              <w:rPr>
                <w:rFonts w:ascii="Arial" w:hAnsi="Arial" w:cs="Arial"/>
                <w:b/>
                <w:sz w:val="20"/>
                <w:szCs w:val="20"/>
                <w:vertAlign w:val="superscript"/>
              </w:rPr>
              <w:t>nd</w:t>
            </w:r>
            <w:r w:rsidRPr="006F0001">
              <w:rPr>
                <w:rFonts w:ascii="Arial" w:hAnsi="Arial" w:cs="Arial"/>
                <w:b/>
                <w:sz w:val="20"/>
                <w:szCs w:val="20"/>
              </w:rPr>
              <w:t xml:space="preserve"> Choice</w:t>
            </w:r>
          </w:p>
        </w:tc>
        <w:tc>
          <w:tcPr>
            <w:tcW w:w="990" w:type="dxa"/>
          </w:tcPr>
          <w:p w:rsidR="008D08E7" w:rsidRPr="006F0001" w:rsidRDefault="008D08E7" w:rsidP="003D0DB4">
            <w:pPr>
              <w:rPr>
                <w:rFonts w:ascii="Arial" w:hAnsi="Arial" w:cs="Arial"/>
                <w:b/>
                <w:sz w:val="20"/>
                <w:szCs w:val="20"/>
              </w:rPr>
            </w:pPr>
            <w:r w:rsidRPr="006F0001">
              <w:rPr>
                <w:rFonts w:ascii="Arial" w:hAnsi="Arial" w:cs="Arial"/>
                <w:b/>
                <w:sz w:val="20"/>
                <w:szCs w:val="20"/>
              </w:rPr>
              <w:t>3</w:t>
            </w:r>
            <w:r w:rsidRPr="006F0001">
              <w:rPr>
                <w:rFonts w:ascii="Arial" w:hAnsi="Arial" w:cs="Arial"/>
                <w:b/>
                <w:sz w:val="20"/>
                <w:szCs w:val="20"/>
                <w:vertAlign w:val="superscript"/>
              </w:rPr>
              <w:t>rd</w:t>
            </w:r>
            <w:r w:rsidRPr="006F0001">
              <w:rPr>
                <w:rFonts w:ascii="Arial" w:hAnsi="Arial" w:cs="Arial"/>
                <w:b/>
                <w:sz w:val="20"/>
                <w:szCs w:val="20"/>
              </w:rPr>
              <w:t xml:space="preserve"> Choice</w:t>
            </w: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Education</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Annual Assembly Scientific Program</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Education</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Annual Assembly Workshops/Postgraduate Courses</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Education</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Annual Scientific Assembly Scholarships and Awards</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Education</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Online Education Content Development</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Member Services</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Member Recruitment and Application Review</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5A7D38" w:rsidRPr="006F0001" w:rsidTr="003D0DB4">
        <w:tc>
          <w:tcPr>
            <w:tcW w:w="2358" w:type="dxa"/>
          </w:tcPr>
          <w:p w:rsidR="005A7D38" w:rsidRPr="006F0001" w:rsidRDefault="005A7D38" w:rsidP="003D0DB4">
            <w:pPr>
              <w:rPr>
                <w:rFonts w:ascii="Arial" w:hAnsi="Arial" w:cs="Arial"/>
                <w:sz w:val="20"/>
                <w:szCs w:val="20"/>
              </w:rPr>
            </w:pPr>
            <w:r>
              <w:rPr>
                <w:rFonts w:ascii="Arial" w:hAnsi="Arial" w:cs="Arial"/>
                <w:sz w:val="20"/>
                <w:szCs w:val="20"/>
              </w:rPr>
              <w:t>Member Services</w:t>
            </w:r>
          </w:p>
        </w:tc>
        <w:tc>
          <w:tcPr>
            <w:tcW w:w="3690" w:type="dxa"/>
          </w:tcPr>
          <w:p w:rsidR="005A7D38" w:rsidRPr="006F0001" w:rsidRDefault="005A7D38" w:rsidP="003D0DB4">
            <w:pPr>
              <w:rPr>
                <w:rFonts w:ascii="Arial" w:hAnsi="Arial" w:cs="Arial"/>
                <w:sz w:val="20"/>
                <w:szCs w:val="20"/>
              </w:rPr>
            </w:pPr>
            <w:r>
              <w:rPr>
                <w:rFonts w:ascii="Arial" w:hAnsi="Arial" w:cs="Arial"/>
                <w:sz w:val="20"/>
                <w:szCs w:val="20"/>
              </w:rPr>
              <w:t>Information Management/Technology</w:t>
            </w:r>
            <w:bookmarkStart w:id="0" w:name="_GoBack"/>
            <w:bookmarkEnd w:id="0"/>
          </w:p>
        </w:tc>
        <w:tc>
          <w:tcPr>
            <w:tcW w:w="900" w:type="dxa"/>
          </w:tcPr>
          <w:p w:rsidR="005A7D38" w:rsidRPr="006F0001" w:rsidRDefault="005A7D38" w:rsidP="003D0DB4">
            <w:pPr>
              <w:rPr>
                <w:rFonts w:ascii="Arial" w:hAnsi="Arial" w:cs="Arial"/>
                <w:sz w:val="20"/>
                <w:szCs w:val="20"/>
              </w:rPr>
            </w:pPr>
          </w:p>
        </w:tc>
        <w:tc>
          <w:tcPr>
            <w:tcW w:w="990" w:type="dxa"/>
          </w:tcPr>
          <w:p w:rsidR="005A7D38" w:rsidRPr="006F0001" w:rsidRDefault="005A7D38" w:rsidP="003D0DB4">
            <w:pPr>
              <w:rPr>
                <w:rFonts w:ascii="Arial" w:hAnsi="Arial" w:cs="Arial"/>
                <w:sz w:val="20"/>
                <w:szCs w:val="20"/>
              </w:rPr>
            </w:pPr>
          </w:p>
        </w:tc>
        <w:tc>
          <w:tcPr>
            <w:tcW w:w="990" w:type="dxa"/>
          </w:tcPr>
          <w:p w:rsidR="005A7D38" w:rsidRPr="006F0001" w:rsidRDefault="005A7D38"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Member Services</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Advocacy, Outreach, and Liaison (Pick one)</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STN</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Pediatric Trauma Society</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TCAA</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ACS-YFA</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ACS-RAS</w:t>
            </w:r>
            <w:r>
              <w:rPr>
                <w:rFonts w:ascii="Arial" w:hAnsi="Arial" w:cs="Arial"/>
                <w:sz w:val="20"/>
                <w:szCs w:val="20"/>
              </w:rPr>
              <w:br/>
              <w:t>□</w:t>
            </w:r>
            <w:r w:rsidRPr="006F0001">
              <w:rPr>
                <w:rFonts w:ascii="Arial" w:hAnsi="Arial" w:cs="Arial"/>
                <w:sz w:val="20"/>
                <w:szCs w:val="20"/>
              </w:rPr>
              <w:t xml:space="preserve"> </w:t>
            </w:r>
            <w:r>
              <w:rPr>
                <w:rFonts w:ascii="Arial" w:hAnsi="Arial" w:cs="Arial"/>
                <w:sz w:val="20"/>
                <w:szCs w:val="20"/>
              </w:rPr>
              <w:t>PHTLS</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Professional Development</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Careers (Pick one)</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Acute Care Surgery</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Advanced Practitioners</w:t>
            </w:r>
          </w:p>
          <w:p w:rsidR="008D08E7" w:rsidRPr="006F0001" w:rsidRDefault="008D08E7" w:rsidP="003D0DB4">
            <w:pPr>
              <w:rPr>
                <w:rFonts w:ascii="Arial" w:hAnsi="Arial" w:cs="Arial"/>
                <w:sz w:val="20"/>
                <w:szCs w:val="20"/>
              </w:rPr>
            </w:pPr>
            <w:r>
              <w:rPr>
                <w:rFonts w:ascii="Arial" w:hAnsi="Arial" w:cs="Arial"/>
                <w:sz w:val="20"/>
                <w:szCs w:val="20"/>
              </w:rPr>
              <w:t xml:space="preserve">□ </w:t>
            </w:r>
            <w:r w:rsidRPr="006F0001">
              <w:rPr>
                <w:rFonts w:ascii="Arial" w:hAnsi="Arial" w:cs="Arial"/>
                <w:sz w:val="20"/>
                <w:szCs w:val="20"/>
              </w:rPr>
              <w:t>Military</w:t>
            </w:r>
          </w:p>
          <w:p w:rsidR="008D08E7" w:rsidRPr="006F0001" w:rsidRDefault="008D08E7" w:rsidP="003D0DB4">
            <w:pPr>
              <w:rPr>
                <w:rFonts w:ascii="Arial" w:hAnsi="Arial" w:cs="Arial"/>
                <w:sz w:val="20"/>
                <w:szCs w:val="20"/>
              </w:rPr>
            </w:pPr>
            <w:r>
              <w:rPr>
                <w:rFonts w:ascii="Arial" w:hAnsi="Arial" w:cs="Arial"/>
                <w:sz w:val="20"/>
                <w:szCs w:val="20"/>
              </w:rPr>
              <w:t xml:space="preserve">□ </w:t>
            </w:r>
            <w:r w:rsidRPr="006F0001">
              <w:rPr>
                <w:rFonts w:ascii="Arial" w:hAnsi="Arial" w:cs="Arial"/>
                <w:sz w:val="20"/>
                <w:szCs w:val="20"/>
              </w:rPr>
              <w:t>Pediatric Trauma</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Professional Development</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Mentoring</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Professional Development</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 xml:space="preserve">Career Management </w:t>
            </w:r>
            <w:r>
              <w:rPr>
                <w:rFonts w:ascii="Arial" w:hAnsi="Arial" w:cs="Arial"/>
                <w:sz w:val="20"/>
                <w:szCs w:val="20"/>
              </w:rPr>
              <w:br/>
            </w:r>
            <w:r w:rsidRPr="006F0001">
              <w:rPr>
                <w:rFonts w:ascii="Arial" w:hAnsi="Arial" w:cs="Arial"/>
                <w:i/>
                <w:sz w:val="18"/>
                <w:szCs w:val="18"/>
              </w:rPr>
              <w:t>(Senior Members sought)</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Research/Optimal Patient Care</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Injury Control Violence Prevention</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Research/Optimal Patient Care</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Research and Scholarship</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Research/Optimal Patient Care</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Guidelines (Pick one)</w:t>
            </w:r>
          </w:p>
          <w:p w:rsidR="008D08E7"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w:t>
            </w:r>
            <w:r>
              <w:rPr>
                <w:rFonts w:ascii="Arial" w:hAnsi="Arial" w:cs="Arial"/>
                <w:sz w:val="20"/>
                <w:szCs w:val="20"/>
              </w:rPr>
              <w:t>Injury Control &amp; Violence Prevention EBRs</w:t>
            </w:r>
          </w:p>
          <w:p w:rsidR="008D08E7" w:rsidRPr="006F0001" w:rsidRDefault="008D08E7" w:rsidP="003D0DB4">
            <w:pPr>
              <w:rPr>
                <w:rFonts w:ascii="Arial" w:hAnsi="Arial" w:cs="Arial"/>
                <w:sz w:val="20"/>
                <w:szCs w:val="20"/>
              </w:rPr>
            </w:pPr>
            <w:r>
              <w:rPr>
                <w:rFonts w:ascii="Arial" w:hAnsi="Arial" w:cs="Arial"/>
                <w:sz w:val="20"/>
                <w:szCs w:val="20"/>
              </w:rPr>
              <w:t>□</w:t>
            </w:r>
            <w:r w:rsidRPr="006F0001">
              <w:rPr>
                <w:rFonts w:ascii="Arial" w:hAnsi="Arial" w:cs="Arial"/>
                <w:sz w:val="20"/>
                <w:szCs w:val="20"/>
              </w:rPr>
              <w:t xml:space="preserve"> Trauma</w:t>
            </w:r>
          </w:p>
          <w:p w:rsidR="008D08E7" w:rsidRPr="006F0001" w:rsidRDefault="008D08E7" w:rsidP="003D0DB4">
            <w:pPr>
              <w:rPr>
                <w:rFonts w:ascii="Arial" w:hAnsi="Arial" w:cs="Arial"/>
                <w:sz w:val="20"/>
                <w:szCs w:val="20"/>
              </w:rPr>
            </w:pPr>
            <w:r>
              <w:rPr>
                <w:rFonts w:ascii="Arial" w:hAnsi="Arial" w:cs="Arial"/>
                <w:sz w:val="20"/>
                <w:szCs w:val="20"/>
              </w:rPr>
              <w:t xml:space="preserve">□ </w:t>
            </w:r>
            <w:r w:rsidRPr="006F0001">
              <w:rPr>
                <w:rFonts w:ascii="Arial" w:hAnsi="Arial" w:cs="Arial"/>
                <w:sz w:val="20"/>
                <w:szCs w:val="20"/>
              </w:rPr>
              <w:t>Emergency General Surgery</w:t>
            </w:r>
          </w:p>
          <w:p w:rsidR="008D08E7" w:rsidRPr="006F0001" w:rsidRDefault="008D08E7" w:rsidP="003D0DB4">
            <w:pPr>
              <w:rPr>
                <w:rFonts w:ascii="Arial" w:hAnsi="Arial" w:cs="Arial"/>
                <w:sz w:val="20"/>
                <w:szCs w:val="20"/>
              </w:rPr>
            </w:pPr>
            <w:r>
              <w:rPr>
                <w:rFonts w:ascii="Arial" w:hAnsi="Arial" w:cs="Arial"/>
                <w:sz w:val="20"/>
                <w:szCs w:val="20"/>
              </w:rPr>
              <w:t xml:space="preserve">□ </w:t>
            </w:r>
            <w:r w:rsidRPr="006F0001">
              <w:rPr>
                <w:rFonts w:ascii="Arial" w:hAnsi="Arial" w:cs="Arial"/>
                <w:sz w:val="20"/>
                <w:szCs w:val="20"/>
              </w:rPr>
              <w:t>Surgical Critical Care</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r w:rsidR="008D08E7" w:rsidRPr="006F0001" w:rsidTr="003D0DB4">
        <w:tc>
          <w:tcPr>
            <w:tcW w:w="2358" w:type="dxa"/>
          </w:tcPr>
          <w:p w:rsidR="008D08E7" w:rsidRPr="006F0001" w:rsidRDefault="008D08E7" w:rsidP="003D0DB4">
            <w:pPr>
              <w:rPr>
                <w:rFonts w:ascii="Arial" w:hAnsi="Arial" w:cs="Arial"/>
                <w:sz w:val="20"/>
                <w:szCs w:val="20"/>
              </w:rPr>
            </w:pPr>
            <w:r w:rsidRPr="006F0001">
              <w:rPr>
                <w:rFonts w:ascii="Arial" w:hAnsi="Arial" w:cs="Arial"/>
                <w:sz w:val="20"/>
                <w:szCs w:val="20"/>
              </w:rPr>
              <w:t>Research/Optimal Patient Care</w:t>
            </w:r>
          </w:p>
        </w:tc>
        <w:tc>
          <w:tcPr>
            <w:tcW w:w="3690" w:type="dxa"/>
          </w:tcPr>
          <w:p w:rsidR="008D08E7" w:rsidRPr="006F0001" w:rsidRDefault="008D08E7" w:rsidP="003D0DB4">
            <w:pPr>
              <w:rPr>
                <w:rFonts w:ascii="Arial" w:hAnsi="Arial" w:cs="Arial"/>
                <w:sz w:val="20"/>
                <w:szCs w:val="20"/>
              </w:rPr>
            </w:pPr>
            <w:r w:rsidRPr="006F0001">
              <w:rPr>
                <w:rFonts w:ascii="Arial" w:hAnsi="Arial" w:cs="Arial"/>
                <w:sz w:val="20"/>
                <w:szCs w:val="20"/>
              </w:rPr>
              <w:t>Publications</w:t>
            </w:r>
          </w:p>
        </w:tc>
        <w:tc>
          <w:tcPr>
            <w:tcW w:w="90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c>
          <w:tcPr>
            <w:tcW w:w="990" w:type="dxa"/>
          </w:tcPr>
          <w:p w:rsidR="008D08E7" w:rsidRPr="006F0001" w:rsidRDefault="008D08E7" w:rsidP="003D0DB4">
            <w:pPr>
              <w:rPr>
                <w:rFonts w:ascii="Arial" w:hAnsi="Arial" w:cs="Arial"/>
                <w:sz w:val="20"/>
                <w:szCs w:val="20"/>
              </w:rPr>
            </w:pPr>
          </w:p>
        </w:tc>
      </w:tr>
    </w:tbl>
    <w:p w:rsidR="008D08E7" w:rsidRDefault="008D08E7" w:rsidP="008D08E7">
      <w:pPr>
        <w:jc w:val="center"/>
        <w:rPr>
          <w:rFonts w:ascii="Arial" w:hAnsi="Arial" w:cs="Arial"/>
          <w:b/>
          <w:color w:val="FF0000"/>
          <w:sz w:val="20"/>
          <w:szCs w:val="20"/>
        </w:rPr>
      </w:pPr>
    </w:p>
    <w:p w:rsidR="008D08E7" w:rsidRPr="00DE4DEE" w:rsidRDefault="008D08E7" w:rsidP="008D08E7">
      <w:pPr>
        <w:jc w:val="center"/>
        <w:rPr>
          <w:rFonts w:ascii="Arial" w:hAnsi="Arial" w:cs="Arial"/>
          <w:b/>
          <w:color w:val="FF0000"/>
          <w:sz w:val="18"/>
          <w:szCs w:val="18"/>
        </w:rPr>
      </w:pPr>
      <w:r w:rsidRPr="00DE4DEE">
        <w:rPr>
          <w:rFonts w:ascii="Arial" w:hAnsi="Arial" w:cs="Arial"/>
          <w:b/>
          <w:color w:val="FF0000"/>
          <w:sz w:val="18"/>
          <w:szCs w:val="18"/>
        </w:rPr>
        <w:t xml:space="preserve">Please complete </w:t>
      </w:r>
      <w:r w:rsidRPr="00DE4DEE">
        <w:rPr>
          <w:rFonts w:ascii="Arial" w:hAnsi="Arial" w:cs="Arial"/>
          <w:b/>
          <w:color w:val="FF0000"/>
          <w:sz w:val="18"/>
          <w:szCs w:val="18"/>
          <w:u w:val="single"/>
        </w:rPr>
        <w:t>both pages of this form and return both</w:t>
      </w:r>
      <w:r w:rsidRPr="00DE4DEE">
        <w:rPr>
          <w:rFonts w:ascii="Arial" w:hAnsi="Arial" w:cs="Arial"/>
          <w:b/>
          <w:color w:val="FF0000"/>
          <w:sz w:val="18"/>
          <w:szCs w:val="18"/>
        </w:rPr>
        <w:t xml:space="preserve"> to the EAST offices </w:t>
      </w:r>
    </w:p>
    <w:p w:rsidR="008D08E7" w:rsidRPr="00DE4DEE" w:rsidRDefault="008D08E7" w:rsidP="008D08E7">
      <w:pPr>
        <w:jc w:val="center"/>
        <w:rPr>
          <w:rFonts w:ascii="Arial" w:hAnsi="Arial" w:cs="Arial"/>
          <w:b/>
          <w:color w:val="FF0000"/>
          <w:sz w:val="18"/>
          <w:szCs w:val="18"/>
        </w:rPr>
      </w:pPr>
      <w:proofErr w:type="gramStart"/>
      <w:r w:rsidRPr="00DE4DEE">
        <w:rPr>
          <w:rFonts w:ascii="Arial" w:hAnsi="Arial" w:cs="Arial"/>
          <w:b/>
          <w:color w:val="FF0000"/>
          <w:sz w:val="18"/>
          <w:szCs w:val="18"/>
        </w:rPr>
        <w:t>by</w:t>
      </w:r>
      <w:proofErr w:type="gramEnd"/>
      <w:r w:rsidRPr="00DE4DEE">
        <w:rPr>
          <w:rFonts w:ascii="Arial" w:hAnsi="Arial" w:cs="Arial"/>
          <w:b/>
          <w:color w:val="FF0000"/>
          <w:sz w:val="18"/>
          <w:szCs w:val="18"/>
        </w:rPr>
        <w:t xml:space="preserve"> email at </w:t>
      </w:r>
      <w:r>
        <w:rPr>
          <w:rFonts w:ascii="Arial" w:hAnsi="Arial" w:cs="Arial"/>
          <w:b/>
          <w:color w:val="FF0000"/>
          <w:sz w:val="18"/>
          <w:szCs w:val="18"/>
        </w:rPr>
        <w:t>ceme</w:t>
      </w:r>
      <w:r w:rsidRPr="00DE4DEE">
        <w:rPr>
          <w:rFonts w:ascii="Arial" w:hAnsi="Arial" w:cs="Arial"/>
          <w:b/>
          <w:color w:val="FF0000"/>
          <w:sz w:val="18"/>
          <w:szCs w:val="18"/>
        </w:rPr>
        <w:t xml:space="preserve">@east.org or by fax at 312.202.5064 by December </w:t>
      </w:r>
      <w:r>
        <w:rPr>
          <w:rFonts w:ascii="Arial" w:hAnsi="Arial" w:cs="Arial"/>
          <w:b/>
          <w:color w:val="FF0000"/>
          <w:sz w:val="18"/>
          <w:szCs w:val="18"/>
        </w:rPr>
        <w:t>1</w:t>
      </w:r>
      <w:r w:rsidRPr="00DE4DEE">
        <w:rPr>
          <w:rFonts w:ascii="Arial" w:hAnsi="Arial" w:cs="Arial"/>
          <w:b/>
          <w:color w:val="FF0000"/>
          <w:sz w:val="18"/>
          <w:szCs w:val="18"/>
        </w:rPr>
        <w:t>3, 2013.</w:t>
      </w:r>
    </w:p>
    <w:p w:rsidR="008D08E7" w:rsidRPr="006F0001" w:rsidRDefault="008D08E7" w:rsidP="008D08E7">
      <w:pPr>
        <w:jc w:val="center"/>
        <w:rPr>
          <w:rFonts w:ascii="Arial" w:hAnsi="Arial" w:cs="Arial"/>
          <w:b/>
          <w:color w:val="FF0000"/>
          <w:sz w:val="20"/>
          <w:szCs w:val="20"/>
        </w:rPr>
      </w:pPr>
      <w:r w:rsidRPr="00DE4DEE">
        <w:rPr>
          <w:rFonts w:ascii="Arial" w:hAnsi="Arial" w:cs="Arial"/>
          <w:b/>
          <w:color w:val="FF0000"/>
          <w:sz w:val="18"/>
          <w:szCs w:val="18"/>
        </w:rPr>
        <w:t xml:space="preserve">Forms received after December </w:t>
      </w:r>
      <w:r>
        <w:rPr>
          <w:rFonts w:ascii="Arial" w:hAnsi="Arial" w:cs="Arial"/>
          <w:b/>
          <w:color w:val="FF0000"/>
          <w:sz w:val="18"/>
          <w:szCs w:val="18"/>
        </w:rPr>
        <w:t>1</w:t>
      </w:r>
      <w:r w:rsidRPr="00DE4DEE">
        <w:rPr>
          <w:rFonts w:ascii="Arial" w:hAnsi="Arial" w:cs="Arial"/>
          <w:b/>
          <w:color w:val="FF0000"/>
          <w:sz w:val="18"/>
          <w:szCs w:val="18"/>
        </w:rPr>
        <w:t>3, 2013 will not be considered.</w:t>
      </w:r>
      <w:r w:rsidRPr="006F0001">
        <w:rPr>
          <w:rFonts w:ascii="Arial" w:hAnsi="Arial" w:cs="Arial"/>
          <w:b/>
          <w:color w:val="FF0000"/>
          <w:sz w:val="20"/>
          <w:szCs w:val="20"/>
        </w:rPr>
        <w:t xml:space="preserve"> </w:t>
      </w:r>
    </w:p>
    <w:p w:rsidR="008D3258" w:rsidRPr="008D7B1F" w:rsidRDefault="007C1D11" w:rsidP="00544DFA">
      <w:pPr>
        <w:jc w:val="center"/>
        <w:rPr>
          <w:rFonts w:ascii="Arial" w:hAnsi="Arial" w:cs="Arial"/>
        </w:rPr>
      </w:pPr>
      <w:r w:rsidRPr="008D7B1F">
        <w:rPr>
          <w:rFonts w:ascii="Arial" w:hAnsi="Arial" w:cs="Arial"/>
          <w:noProof/>
        </w:rPr>
        <w:lastRenderedPageBreak/>
        <w:drawing>
          <wp:inline distT="0" distB="0" distL="0" distR="0" wp14:anchorId="0FE78A42" wp14:editId="40AFADC4">
            <wp:extent cx="783336"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go - Yellow-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 cy="1143000"/>
                    </a:xfrm>
                    <a:prstGeom prst="rect">
                      <a:avLst/>
                    </a:prstGeom>
                  </pic:spPr>
                </pic:pic>
              </a:graphicData>
            </a:graphic>
          </wp:inline>
        </w:drawing>
      </w:r>
    </w:p>
    <w:p w:rsidR="005A5A06" w:rsidRPr="008D7B1F" w:rsidRDefault="005A5A06" w:rsidP="00F1678D">
      <w:pPr>
        <w:rPr>
          <w:rFonts w:ascii="Arial" w:hAnsi="Arial" w:cs="Arial"/>
        </w:rPr>
      </w:pPr>
    </w:p>
    <w:p w:rsidR="005A5A06" w:rsidRPr="008D7B1F" w:rsidRDefault="005A5A06" w:rsidP="00F1678D">
      <w:pPr>
        <w:rPr>
          <w:rFonts w:ascii="Arial" w:hAnsi="Arial" w:cs="Arial"/>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2F35F0" w:rsidP="00544DFA">
      <w:pPr>
        <w:jc w:val="center"/>
        <w:rPr>
          <w:rFonts w:ascii="Arial" w:hAnsi="Arial" w:cs="Arial"/>
          <w:sz w:val="28"/>
          <w:szCs w:val="28"/>
        </w:rPr>
      </w:pPr>
      <w:r w:rsidRPr="008D7B1F">
        <w:rPr>
          <w:rFonts w:ascii="Arial" w:hAnsi="Arial" w:cs="Arial"/>
          <w:sz w:val="28"/>
          <w:szCs w:val="28"/>
        </w:rPr>
        <w:t>201</w:t>
      </w:r>
      <w:r w:rsidR="00D20786" w:rsidRPr="008D7B1F">
        <w:rPr>
          <w:rFonts w:ascii="Arial" w:hAnsi="Arial" w:cs="Arial"/>
          <w:sz w:val="28"/>
          <w:szCs w:val="28"/>
        </w:rPr>
        <w:t>4</w:t>
      </w:r>
    </w:p>
    <w:p w:rsidR="005A5A06" w:rsidRPr="008D7B1F" w:rsidRDefault="005A5A06" w:rsidP="00544DFA">
      <w:pPr>
        <w:jc w:val="center"/>
        <w:rPr>
          <w:rFonts w:ascii="Arial" w:hAnsi="Arial" w:cs="Arial"/>
          <w:sz w:val="28"/>
          <w:szCs w:val="28"/>
        </w:rPr>
      </w:pPr>
    </w:p>
    <w:p w:rsidR="005A5A06" w:rsidRPr="008D7B1F" w:rsidRDefault="00C7681E" w:rsidP="00544DFA">
      <w:pPr>
        <w:jc w:val="center"/>
        <w:rPr>
          <w:rFonts w:ascii="Arial" w:hAnsi="Arial" w:cs="Arial"/>
          <w:sz w:val="28"/>
          <w:szCs w:val="28"/>
        </w:rPr>
      </w:pPr>
      <w:r w:rsidRPr="008D7B1F">
        <w:rPr>
          <w:rFonts w:ascii="Arial" w:hAnsi="Arial" w:cs="Arial"/>
          <w:sz w:val="28"/>
          <w:szCs w:val="28"/>
        </w:rPr>
        <w:t>East</w:t>
      </w:r>
      <w:r w:rsidR="005A5A06" w:rsidRPr="008D7B1F">
        <w:rPr>
          <w:rFonts w:ascii="Arial" w:hAnsi="Arial" w:cs="Arial"/>
          <w:sz w:val="28"/>
          <w:szCs w:val="28"/>
        </w:rPr>
        <w:t>ern Association for the Surgery of Trauma</w:t>
      </w:r>
    </w:p>
    <w:p w:rsidR="005A5A06" w:rsidRPr="008D7B1F" w:rsidRDefault="005A5A06" w:rsidP="00544DFA">
      <w:pPr>
        <w:jc w:val="center"/>
        <w:rPr>
          <w:rFonts w:ascii="Arial" w:hAnsi="Arial" w:cs="Arial"/>
          <w:sz w:val="28"/>
          <w:szCs w:val="28"/>
        </w:rPr>
      </w:pPr>
    </w:p>
    <w:p w:rsidR="005A5A06" w:rsidRPr="008D7B1F" w:rsidRDefault="00D20786" w:rsidP="00544DFA">
      <w:pPr>
        <w:jc w:val="center"/>
        <w:rPr>
          <w:rFonts w:ascii="Arial" w:hAnsi="Arial" w:cs="Arial"/>
          <w:sz w:val="28"/>
          <w:szCs w:val="28"/>
        </w:rPr>
      </w:pPr>
      <w:r w:rsidRPr="008D7B1F">
        <w:rPr>
          <w:rFonts w:ascii="Arial" w:hAnsi="Arial" w:cs="Arial"/>
          <w:sz w:val="28"/>
          <w:szCs w:val="28"/>
        </w:rPr>
        <w:t>Volunteer Service</w:t>
      </w:r>
    </w:p>
    <w:p w:rsidR="00D20786" w:rsidRPr="008D7B1F" w:rsidRDefault="00D20786" w:rsidP="00544DFA">
      <w:pPr>
        <w:jc w:val="center"/>
        <w:rPr>
          <w:rFonts w:ascii="Arial" w:hAnsi="Arial" w:cs="Arial"/>
          <w:sz w:val="28"/>
          <w:szCs w:val="28"/>
        </w:rPr>
      </w:pPr>
      <w:r w:rsidRPr="008D7B1F">
        <w:rPr>
          <w:rFonts w:ascii="Arial" w:hAnsi="Arial" w:cs="Arial"/>
          <w:sz w:val="28"/>
          <w:szCs w:val="28"/>
        </w:rPr>
        <w:t>Roles and Opportunities</w:t>
      </w:r>
    </w:p>
    <w:p w:rsidR="00D8770E" w:rsidRPr="008D7B1F" w:rsidRDefault="00D8770E" w:rsidP="00F1678D">
      <w:pPr>
        <w:rPr>
          <w:rFonts w:ascii="Arial" w:hAnsi="Arial" w:cs="Arial"/>
          <w:sz w:val="28"/>
          <w:szCs w:val="28"/>
        </w:rPr>
      </w:pPr>
    </w:p>
    <w:p w:rsidR="00D8770E" w:rsidRPr="008D7B1F" w:rsidRDefault="00D8770E"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5A5A06" w:rsidP="00F1678D">
      <w:pPr>
        <w:rPr>
          <w:rFonts w:ascii="Arial" w:hAnsi="Arial" w:cs="Arial"/>
          <w:sz w:val="28"/>
          <w:szCs w:val="28"/>
        </w:rPr>
      </w:pPr>
    </w:p>
    <w:p w:rsidR="005A5A06" w:rsidRPr="008D7B1F" w:rsidRDefault="00C7681E" w:rsidP="00544DFA">
      <w:pPr>
        <w:jc w:val="center"/>
        <w:rPr>
          <w:rFonts w:ascii="Arial" w:hAnsi="Arial" w:cs="Arial"/>
          <w:sz w:val="20"/>
          <w:szCs w:val="20"/>
        </w:rPr>
      </w:pPr>
      <w:r w:rsidRPr="008D7B1F">
        <w:rPr>
          <w:rFonts w:ascii="Arial" w:hAnsi="Arial" w:cs="Arial"/>
          <w:sz w:val="20"/>
          <w:szCs w:val="20"/>
        </w:rPr>
        <w:t>East</w:t>
      </w:r>
      <w:r w:rsidR="005A5A06" w:rsidRPr="008D7B1F">
        <w:rPr>
          <w:rFonts w:ascii="Arial" w:hAnsi="Arial" w:cs="Arial"/>
          <w:sz w:val="20"/>
          <w:szCs w:val="20"/>
        </w:rPr>
        <w:t>ern Association for the Surgery of Trauma</w:t>
      </w:r>
    </w:p>
    <w:p w:rsidR="005A5A06" w:rsidRPr="008D7B1F" w:rsidRDefault="005A5A06" w:rsidP="00544DFA">
      <w:pPr>
        <w:jc w:val="center"/>
        <w:rPr>
          <w:rFonts w:ascii="Arial" w:hAnsi="Arial" w:cs="Arial"/>
          <w:sz w:val="20"/>
          <w:szCs w:val="20"/>
        </w:rPr>
      </w:pPr>
      <w:r w:rsidRPr="008D7B1F">
        <w:rPr>
          <w:rFonts w:ascii="Arial" w:hAnsi="Arial" w:cs="Arial"/>
          <w:sz w:val="20"/>
          <w:szCs w:val="20"/>
        </w:rPr>
        <w:t>633 N. Saint Clair Street, Ste. 2600</w:t>
      </w:r>
    </w:p>
    <w:p w:rsidR="005A5A06" w:rsidRPr="008D7B1F" w:rsidRDefault="005A5A06" w:rsidP="00544DFA">
      <w:pPr>
        <w:jc w:val="center"/>
        <w:rPr>
          <w:rFonts w:ascii="Arial" w:hAnsi="Arial" w:cs="Arial"/>
          <w:sz w:val="20"/>
          <w:szCs w:val="20"/>
        </w:rPr>
      </w:pPr>
      <w:r w:rsidRPr="008D7B1F">
        <w:rPr>
          <w:rFonts w:ascii="Arial" w:hAnsi="Arial" w:cs="Arial"/>
          <w:sz w:val="20"/>
          <w:szCs w:val="20"/>
        </w:rPr>
        <w:t>Chicago, IL 60611</w:t>
      </w:r>
    </w:p>
    <w:p w:rsidR="005A5A06" w:rsidRPr="008D7B1F" w:rsidRDefault="005A5A06" w:rsidP="00544DFA">
      <w:pPr>
        <w:jc w:val="center"/>
        <w:rPr>
          <w:rFonts w:ascii="Arial" w:hAnsi="Arial" w:cs="Arial"/>
          <w:sz w:val="20"/>
          <w:szCs w:val="20"/>
        </w:rPr>
      </w:pPr>
      <w:r w:rsidRPr="008D7B1F">
        <w:rPr>
          <w:rFonts w:ascii="Arial" w:hAnsi="Arial" w:cs="Arial"/>
          <w:sz w:val="20"/>
          <w:szCs w:val="20"/>
        </w:rPr>
        <w:t>Ph: 312.202.5508</w:t>
      </w:r>
    </w:p>
    <w:p w:rsidR="005A5A06" w:rsidRPr="008D7B1F" w:rsidRDefault="005A5A06" w:rsidP="00544DFA">
      <w:pPr>
        <w:jc w:val="center"/>
        <w:rPr>
          <w:rFonts w:ascii="Arial" w:hAnsi="Arial" w:cs="Arial"/>
          <w:sz w:val="20"/>
          <w:szCs w:val="20"/>
        </w:rPr>
      </w:pPr>
      <w:r w:rsidRPr="008D7B1F">
        <w:rPr>
          <w:rFonts w:ascii="Arial" w:hAnsi="Arial" w:cs="Arial"/>
          <w:sz w:val="20"/>
          <w:szCs w:val="20"/>
        </w:rPr>
        <w:t>Fax: 312.202.50</w:t>
      </w:r>
      <w:r w:rsidR="00C64D87" w:rsidRPr="008D7B1F">
        <w:rPr>
          <w:rFonts w:ascii="Arial" w:hAnsi="Arial" w:cs="Arial"/>
          <w:sz w:val="20"/>
          <w:szCs w:val="20"/>
        </w:rPr>
        <w:t>6</w:t>
      </w:r>
      <w:r w:rsidR="00B00ADB">
        <w:rPr>
          <w:rFonts w:ascii="Arial" w:hAnsi="Arial" w:cs="Arial"/>
          <w:sz w:val="20"/>
          <w:szCs w:val="20"/>
        </w:rPr>
        <w:t>4</w:t>
      </w:r>
    </w:p>
    <w:p w:rsidR="005A5A06" w:rsidRPr="008D7B1F" w:rsidRDefault="005A5A06" w:rsidP="00544DFA">
      <w:pPr>
        <w:jc w:val="center"/>
        <w:rPr>
          <w:rFonts w:ascii="Arial" w:hAnsi="Arial" w:cs="Arial"/>
          <w:sz w:val="20"/>
          <w:szCs w:val="20"/>
        </w:rPr>
      </w:pPr>
      <w:r w:rsidRPr="008D7B1F">
        <w:rPr>
          <w:rFonts w:ascii="Arial" w:hAnsi="Arial" w:cs="Arial"/>
          <w:sz w:val="20"/>
          <w:szCs w:val="20"/>
        </w:rPr>
        <w:t xml:space="preserve">Email: </w:t>
      </w:r>
      <w:hyperlink r:id="rId12" w:history="1">
        <w:r w:rsidRPr="008D7B1F">
          <w:rPr>
            <w:rStyle w:val="Hyperlink"/>
            <w:rFonts w:ascii="Arial" w:hAnsi="Arial" w:cs="Arial"/>
            <w:sz w:val="20"/>
            <w:szCs w:val="20"/>
          </w:rPr>
          <w:t>managementoffice@</w:t>
        </w:r>
        <w:r w:rsidR="00C7681E" w:rsidRPr="008D7B1F">
          <w:rPr>
            <w:rStyle w:val="Hyperlink"/>
            <w:rFonts w:ascii="Arial" w:hAnsi="Arial" w:cs="Arial"/>
            <w:sz w:val="20"/>
            <w:szCs w:val="20"/>
          </w:rPr>
          <w:t>east</w:t>
        </w:r>
        <w:r w:rsidRPr="008D7B1F">
          <w:rPr>
            <w:rStyle w:val="Hyperlink"/>
            <w:rFonts w:ascii="Arial" w:hAnsi="Arial" w:cs="Arial"/>
            <w:sz w:val="20"/>
            <w:szCs w:val="20"/>
          </w:rPr>
          <w:t>.org</w:t>
        </w:r>
      </w:hyperlink>
    </w:p>
    <w:p w:rsidR="005A5A06" w:rsidRPr="008D7B1F" w:rsidRDefault="005A5A06" w:rsidP="00544DFA">
      <w:pPr>
        <w:jc w:val="center"/>
        <w:rPr>
          <w:rFonts w:ascii="Arial" w:hAnsi="Arial" w:cs="Arial"/>
          <w:sz w:val="20"/>
          <w:szCs w:val="20"/>
        </w:rPr>
      </w:pPr>
      <w:r w:rsidRPr="008D7B1F">
        <w:rPr>
          <w:rFonts w:ascii="Arial" w:hAnsi="Arial" w:cs="Arial"/>
          <w:sz w:val="20"/>
          <w:szCs w:val="20"/>
        </w:rPr>
        <w:t>Web</w:t>
      </w:r>
      <w:r w:rsidR="00CB29CA" w:rsidRPr="008D7B1F">
        <w:rPr>
          <w:rFonts w:ascii="Arial" w:hAnsi="Arial" w:cs="Arial"/>
          <w:sz w:val="20"/>
          <w:szCs w:val="20"/>
        </w:rPr>
        <w:t>site</w:t>
      </w:r>
      <w:r w:rsidRPr="008D7B1F">
        <w:rPr>
          <w:rFonts w:ascii="Arial" w:hAnsi="Arial" w:cs="Arial"/>
          <w:sz w:val="20"/>
          <w:szCs w:val="20"/>
        </w:rPr>
        <w:t xml:space="preserve">: </w:t>
      </w:r>
      <w:hyperlink r:id="rId13" w:history="1">
        <w:r w:rsidRPr="008D7B1F">
          <w:rPr>
            <w:rStyle w:val="Hyperlink"/>
            <w:rFonts w:ascii="Arial" w:hAnsi="Arial" w:cs="Arial"/>
            <w:sz w:val="20"/>
            <w:szCs w:val="20"/>
          </w:rPr>
          <w:t>www.</w:t>
        </w:r>
        <w:r w:rsidR="00C7681E" w:rsidRPr="008D7B1F">
          <w:rPr>
            <w:rStyle w:val="Hyperlink"/>
            <w:rFonts w:ascii="Arial" w:hAnsi="Arial" w:cs="Arial"/>
            <w:sz w:val="20"/>
            <w:szCs w:val="20"/>
          </w:rPr>
          <w:t>east</w:t>
        </w:r>
        <w:r w:rsidRPr="008D7B1F">
          <w:rPr>
            <w:rStyle w:val="Hyperlink"/>
            <w:rFonts w:ascii="Arial" w:hAnsi="Arial" w:cs="Arial"/>
            <w:sz w:val="20"/>
            <w:szCs w:val="20"/>
          </w:rPr>
          <w:t>.org</w:t>
        </w:r>
      </w:hyperlink>
    </w:p>
    <w:p w:rsidR="00A80FF3" w:rsidRPr="008D7B1F" w:rsidRDefault="00A80FF3" w:rsidP="00F1678D">
      <w:pPr>
        <w:rPr>
          <w:rFonts w:ascii="Arial" w:hAnsi="Arial" w:cs="Arial"/>
        </w:rPr>
      </w:pPr>
    </w:p>
    <w:p w:rsidR="00A05641" w:rsidRPr="008D7B1F" w:rsidRDefault="00565130" w:rsidP="00F1678D">
      <w:pPr>
        <w:tabs>
          <w:tab w:val="left" w:pos="6210"/>
        </w:tabs>
        <w:ind w:left="360"/>
        <w:rPr>
          <w:rFonts w:ascii="Arial" w:hAnsi="Arial" w:cs="Arial"/>
          <w:sz w:val="20"/>
        </w:rPr>
      </w:pPr>
      <w:r w:rsidRPr="008D7B1F">
        <w:rPr>
          <w:rFonts w:ascii="Arial" w:hAnsi="Arial" w:cs="Arial"/>
        </w:rPr>
        <w:br w:type="page"/>
      </w:r>
    </w:p>
    <w:p w:rsidR="00A05641" w:rsidRPr="008D7B1F" w:rsidRDefault="00A05641" w:rsidP="00F1678D">
      <w:pPr>
        <w:tabs>
          <w:tab w:val="left" w:pos="6210"/>
        </w:tabs>
        <w:ind w:left="360"/>
        <w:rPr>
          <w:rFonts w:ascii="Arial" w:hAnsi="Arial" w:cs="Arial"/>
          <w:sz w:val="20"/>
        </w:rPr>
      </w:pPr>
    </w:p>
    <w:p w:rsidR="00A05641" w:rsidRPr="008D7B1F" w:rsidRDefault="00A05641" w:rsidP="00F1678D">
      <w:pPr>
        <w:rPr>
          <w:rFonts w:ascii="Arial" w:hAnsi="Arial" w:cs="Arial"/>
        </w:rPr>
      </w:pPr>
    </w:p>
    <w:p w:rsidR="00A05641" w:rsidRPr="008D7B1F" w:rsidRDefault="00E5223E" w:rsidP="00130F46">
      <w:pPr>
        <w:jc w:val="center"/>
        <w:rPr>
          <w:rFonts w:ascii="Arial" w:hAnsi="Arial" w:cs="Arial"/>
          <w:b/>
          <w:sz w:val="20"/>
          <w:szCs w:val="20"/>
        </w:rPr>
      </w:pPr>
      <w:r w:rsidRPr="008D7B1F">
        <w:rPr>
          <w:rFonts w:ascii="Arial" w:hAnsi="Arial" w:cs="Arial"/>
          <w:b/>
          <w:sz w:val="20"/>
          <w:szCs w:val="20"/>
        </w:rPr>
        <w:t>EAST</w:t>
      </w:r>
      <w:r w:rsidR="00A05641" w:rsidRPr="008D7B1F">
        <w:rPr>
          <w:rFonts w:ascii="Arial" w:hAnsi="Arial" w:cs="Arial"/>
          <w:b/>
          <w:sz w:val="20"/>
          <w:szCs w:val="20"/>
        </w:rPr>
        <w:t xml:space="preserve"> Mission Statement</w:t>
      </w:r>
    </w:p>
    <w:p w:rsidR="00A05641" w:rsidRPr="008D7B1F" w:rsidRDefault="00E5223E" w:rsidP="00130F46">
      <w:pPr>
        <w:rPr>
          <w:rFonts w:ascii="Arial" w:hAnsi="Arial" w:cs="Arial"/>
          <w:sz w:val="20"/>
          <w:szCs w:val="20"/>
        </w:rPr>
      </w:pPr>
      <w:r w:rsidRPr="008D7B1F">
        <w:rPr>
          <w:rFonts w:ascii="Arial" w:hAnsi="Arial" w:cs="Arial"/>
          <w:sz w:val="20"/>
          <w:szCs w:val="20"/>
        </w:rPr>
        <w:t>EAST</w:t>
      </w:r>
      <w:r w:rsidR="00C7681E" w:rsidRPr="008D7B1F">
        <w:rPr>
          <w:rFonts w:ascii="Arial" w:hAnsi="Arial" w:cs="Arial"/>
          <w:b/>
          <w:sz w:val="20"/>
          <w:szCs w:val="20"/>
        </w:rPr>
        <w:t xml:space="preserve"> </w:t>
      </w:r>
      <w:r w:rsidR="00A05641" w:rsidRPr="008D7B1F">
        <w:rPr>
          <w:rFonts w:ascii="Arial" w:hAnsi="Arial" w:cs="Arial"/>
          <w:sz w:val="20"/>
          <w:szCs w:val="20"/>
        </w:rPr>
        <w:t>is a scientific organization providing leadership</w:t>
      </w:r>
      <w:r w:rsidR="00130F46" w:rsidRPr="008D7B1F">
        <w:rPr>
          <w:rFonts w:ascii="Arial" w:hAnsi="Arial" w:cs="Arial"/>
          <w:sz w:val="20"/>
          <w:szCs w:val="20"/>
        </w:rPr>
        <w:t xml:space="preserve"> </w:t>
      </w:r>
      <w:r w:rsidR="00A05641" w:rsidRPr="008D7B1F">
        <w:rPr>
          <w:rFonts w:ascii="Arial" w:hAnsi="Arial" w:cs="Arial"/>
          <w:sz w:val="20"/>
          <w:szCs w:val="20"/>
        </w:rPr>
        <w:t>and development for young surgeons active in the care of the injured patient through interdisciplinary collaboration, scholarship, and fellowship.</w:t>
      </w:r>
    </w:p>
    <w:p w:rsidR="00A05641" w:rsidRPr="008D7B1F" w:rsidRDefault="00A05641" w:rsidP="00F1678D">
      <w:pPr>
        <w:rPr>
          <w:rFonts w:ascii="Arial" w:hAnsi="Arial" w:cs="Arial"/>
          <w:sz w:val="20"/>
          <w:szCs w:val="20"/>
        </w:rPr>
      </w:pPr>
    </w:p>
    <w:p w:rsidR="00A05641" w:rsidRPr="008D7B1F" w:rsidRDefault="00E5223E" w:rsidP="00544DFA">
      <w:pPr>
        <w:jc w:val="center"/>
        <w:rPr>
          <w:rFonts w:ascii="Arial" w:hAnsi="Arial" w:cs="Arial"/>
          <w:b/>
          <w:sz w:val="20"/>
          <w:szCs w:val="20"/>
        </w:rPr>
      </w:pPr>
      <w:r w:rsidRPr="008D7B1F">
        <w:rPr>
          <w:rFonts w:ascii="Arial" w:hAnsi="Arial" w:cs="Arial"/>
          <w:b/>
          <w:sz w:val="20"/>
          <w:szCs w:val="20"/>
        </w:rPr>
        <w:t>EAST</w:t>
      </w:r>
      <w:r w:rsidR="00A05641" w:rsidRPr="008D7B1F">
        <w:rPr>
          <w:rFonts w:ascii="Arial" w:hAnsi="Arial" w:cs="Arial"/>
          <w:b/>
          <w:sz w:val="20"/>
          <w:szCs w:val="20"/>
        </w:rPr>
        <w:t xml:space="preserve"> Vision Statement</w:t>
      </w:r>
    </w:p>
    <w:p w:rsidR="00A05641" w:rsidRPr="008D7B1F" w:rsidRDefault="00E5223E" w:rsidP="00F1678D">
      <w:pPr>
        <w:rPr>
          <w:rFonts w:ascii="Arial" w:hAnsi="Arial" w:cs="Arial"/>
          <w:sz w:val="20"/>
          <w:szCs w:val="20"/>
        </w:rPr>
      </w:pPr>
      <w:r w:rsidRPr="008D7B1F">
        <w:rPr>
          <w:rFonts w:ascii="Arial" w:hAnsi="Arial" w:cs="Arial"/>
          <w:sz w:val="20"/>
          <w:szCs w:val="20"/>
        </w:rPr>
        <w:t>EAST</w:t>
      </w:r>
      <w:r w:rsidR="00A05641" w:rsidRPr="008D7B1F">
        <w:rPr>
          <w:rFonts w:ascii="Arial" w:hAnsi="Arial" w:cs="Arial"/>
          <w:sz w:val="20"/>
          <w:szCs w:val="20"/>
        </w:rPr>
        <w:t xml:space="preserve"> seeks to improve care of the injured by providing a forum for the exchange of knowledge in the practice of trauma surgery; to promote trauma prevention, research, and improved trauma systems design; to encourage investigation and teaching of the methods of preventing and treating trauma; and to stimulate future generations of surgeons to meet the challenge.</w:t>
      </w:r>
    </w:p>
    <w:p w:rsidR="00A05641" w:rsidRPr="008D7B1F" w:rsidRDefault="00A05641" w:rsidP="00F1678D">
      <w:pPr>
        <w:rPr>
          <w:rFonts w:ascii="Arial" w:hAnsi="Arial" w:cs="Arial"/>
          <w:sz w:val="20"/>
          <w:szCs w:val="20"/>
        </w:rPr>
      </w:pPr>
    </w:p>
    <w:p w:rsidR="00A05641" w:rsidRPr="008D7B1F" w:rsidRDefault="00A05641" w:rsidP="00F1678D">
      <w:pPr>
        <w:rPr>
          <w:rFonts w:ascii="Arial" w:hAnsi="Arial" w:cs="Arial"/>
          <w:sz w:val="20"/>
          <w:szCs w:val="20"/>
        </w:rPr>
      </w:pPr>
    </w:p>
    <w:p w:rsidR="00A05641" w:rsidRPr="008D7B1F" w:rsidRDefault="00E5223E" w:rsidP="00544DFA">
      <w:pPr>
        <w:jc w:val="center"/>
        <w:rPr>
          <w:rFonts w:ascii="Arial" w:hAnsi="Arial" w:cs="Arial"/>
          <w:b/>
          <w:sz w:val="20"/>
          <w:szCs w:val="20"/>
        </w:rPr>
      </w:pPr>
      <w:r w:rsidRPr="008D7B1F">
        <w:rPr>
          <w:rFonts w:ascii="Arial" w:hAnsi="Arial" w:cs="Arial"/>
          <w:b/>
          <w:sz w:val="20"/>
          <w:szCs w:val="20"/>
        </w:rPr>
        <w:t>EAST’s</w:t>
      </w:r>
      <w:r w:rsidR="00A05641" w:rsidRPr="008D7B1F">
        <w:rPr>
          <w:rFonts w:ascii="Arial" w:hAnsi="Arial" w:cs="Arial"/>
          <w:b/>
          <w:sz w:val="20"/>
          <w:szCs w:val="20"/>
        </w:rPr>
        <w:t xml:space="preserve"> Core Strategic Goals</w:t>
      </w:r>
    </w:p>
    <w:p w:rsidR="00A05641" w:rsidRPr="008D7B1F" w:rsidRDefault="00A05641" w:rsidP="00F1678D">
      <w:pPr>
        <w:numPr>
          <w:ilvl w:val="0"/>
          <w:numId w:val="10"/>
        </w:numPr>
        <w:rPr>
          <w:rFonts w:ascii="Arial" w:hAnsi="Arial" w:cs="Arial"/>
          <w:b/>
          <w:sz w:val="20"/>
          <w:szCs w:val="20"/>
        </w:rPr>
      </w:pPr>
      <w:r w:rsidRPr="008D7B1F">
        <w:rPr>
          <w:rFonts w:ascii="Arial" w:hAnsi="Arial" w:cs="Arial"/>
          <w:b/>
          <w:sz w:val="20"/>
          <w:szCs w:val="20"/>
        </w:rPr>
        <w:t xml:space="preserve">Leadership </w:t>
      </w:r>
    </w:p>
    <w:p w:rsidR="00A05641" w:rsidRPr="008D7B1F" w:rsidRDefault="00A05641" w:rsidP="00F1678D">
      <w:pPr>
        <w:ind w:left="360" w:firstLine="360"/>
        <w:rPr>
          <w:rFonts w:ascii="Arial" w:hAnsi="Arial" w:cs="Arial"/>
          <w:sz w:val="20"/>
          <w:szCs w:val="20"/>
        </w:rPr>
      </w:pPr>
      <w:r w:rsidRPr="008D7B1F">
        <w:rPr>
          <w:rFonts w:ascii="Arial" w:hAnsi="Arial" w:cs="Arial"/>
          <w:sz w:val="20"/>
          <w:szCs w:val="20"/>
        </w:rPr>
        <w:t>Prepare young surgeons to become leaders</w:t>
      </w:r>
    </w:p>
    <w:p w:rsidR="00A05641" w:rsidRPr="008D7B1F" w:rsidRDefault="00A05641" w:rsidP="00F1678D">
      <w:pPr>
        <w:ind w:left="360" w:firstLine="360"/>
        <w:rPr>
          <w:rFonts w:ascii="Arial" w:hAnsi="Arial" w:cs="Arial"/>
          <w:sz w:val="20"/>
          <w:szCs w:val="20"/>
        </w:rPr>
      </w:pPr>
    </w:p>
    <w:p w:rsidR="00A05641" w:rsidRPr="008D7B1F" w:rsidRDefault="00A05641" w:rsidP="00F1678D">
      <w:pPr>
        <w:numPr>
          <w:ilvl w:val="0"/>
          <w:numId w:val="10"/>
        </w:numPr>
        <w:rPr>
          <w:rFonts w:ascii="Arial" w:hAnsi="Arial" w:cs="Arial"/>
          <w:b/>
          <w:sz w:val="20"/>
          <w:szCs w:val="20"/>
        </w:rPr>
      </w:pPr>
      <w:r w:rsidRPr="008D7B1F">
        <w:rPr>
          <w:rFonts w:ascii="Arial" w:hAnsi="Arial" w:cs="Arial"/>
          <w:b/>
          <w:sz w:val="20"/>
          <w:szCs w:val="20"/>
        </w:rPr>
        <w:t xml:space="preserve">Development </w:t>
      </w:r>
    </w:p>
    <w:p w:rsidR="00A05641" w:rsidRPr="008D7B1F" w:rsidRDefault="00A05641" w:rsidP="00F1678D">
      <w:pPr>
        <w:ind w:left="720"/>
        <w:rPr>
          <w:rFonts w:ascii="Arial" w:hAnsi="Arial" w:cs="Arial"/>
          <w:sz w:val="20"/>
          <w:szCs w:val="20"/>
        </w:rPr>
      </w:pPr>
      <w:r w:rsidRPr="008D7B1F">
        <w:rPr>
          <w:rFonts w:ascii="Arial" w:hAnsi="Arial" w:cs="Arial"/>
          <w:sz w:val="20"/>
          <w:szCs w:val="20"/>
        </w:rPr>
        <w:t>Promote unique programs for the career development of young surgical leaders</w:t>
      </w:r>
    </w:p>
    <w:p w:rsidR="00A05641" w:rsidRPr="008D7B1F" w:rsidRDefault="00A05641" w:rsidP="00F1678D">
      <w:pPr>
        <w:ind w:left="720"/>
        <w:rPr>
          <w:rFonts w:ascii="Arial" w:hAnsi="Arial" w:cs="Arial"/>
          <w:sz w:val="20"/>
          <w:szCs w:val="20"/>
        </w:rPr>
      </w:pPr>
    </w:p>
    <w:p w:rsidR="00A05641" w:rsidRPr="008D7B1F" w:rsidRDefault="00A05641" w:rsidP="00F1678D">
      <w:pPr>
        <w:numPr>
          <w:ilvl w:val="0"/>
          <w:numId w:val="10"/>
        </w:numPr>
        <w:rPr>
          <w:rFonts w:ascii="Arial" w:hAnsi="Arial" w:cs="Arial"/>
          <w:b/>
          <w:sz w:val="20"/>
          <w:szCs w:val="20"/>
        </w:rPr>
      </w:pPr>
      <w:r w:rsidRPr="008D7B1F">
        <w:rPr>
          <w:rFonts w:ascii="Arial" w:hAnsi="Arial" w:cs="Arial"/>
          <w:b/>
          <w:sz w:val="20"/>
          <w:szCs w:val="20"/>
        </w:rPr>
        <w:t>Scholarship</w:t>
      </w:r>
    </w:p>
    <w:p w:rsidR="00A05641" w:rsidRPr="008D7B1F" w:rsidRDefault="00A05641" w:rsidP="00F1678D">
      <w:pPr>
        <w:ind w:left="720"/>
        <w:rPr>
          <w:rFonts w:ascii="Arial" w:hAnsi="Arial" w:cs="Arial"/>
          <w:sz w:val="20"/>
          <w:szCs w:val="20"/>
        </w:rPr>
      </w:pPr>
      <w:r w:rsidRPr="008D7B1F">
        <w:rPr>
          <w:rFonts w:ascii="Arial" w:hAnsi="Arial" w:cs="Arial"/>
          <w:sz w:val="20"/>
          <w:szCs w:val="20"/>
        </w:rPr>
        <w:t>Provide education and training across the continuum of acute surgical care</w:t>
      </w:r>
    </w:p>
    <w:p w:rsidR="00A05641" w:rsidRPr="008D7B1F" w:rsidRDefault="00A05641" w:rsidP="00F1678D">
      <w:pPr>
        <w:rPr>
          <w:rFonts w:ascii="Arial" w:hAnsi="Arial" w:cs="Arial"/>
          <w:sz w:val="20"/>
          <w:szCs w:val="20"/>
        </w:rPr>
      </w:pPr>
    </w:p>
    <w:p w:rsidR="00A05641" w:rsidRPr="008D7B1F" w:rsidRDefault="00A05641" w:rsidP="00F1678D">
      <w:pPr>
        <w:numPr>
          <w:ilvl w:val="0"/>
          <w:numId w:val="10"/>
        </w:numPr>
        <w:rPr>
          <w:rFonts w:ascii="Arial" w:hAnsi="Arial" w:cs="Arial"/>
          <w:b/>
          <w:sz w:val="20"/>
          <w:szCs w:val="20"/>
        </w:rPr>
      </w:pPr>
      <w:r w:rsidRPr="008D7B1F">
        <w:rPr>
          <w:rFonts w:ascii="Arial" w:hAnsi="Arial" w:cs="Arial"/>
          <w:b/>
          <w:sz w:val="20"/>
          <w:szCs w:val="20"/>
        </w:rPr>
        <w:t>Fellowship</w:t>
      </w:r>
    </w:p>
    <w:p w:rsidR="00A05641" w:rsidRPr="008D7B1F" w:rsidRDefault="00A05641" w:rsidP="00F1678D">
      <w:pPr>
        <w:ind w:left="720"/>
        <w:rPr>
          <w:rFonts w:ascii="Arial" w:hAnsi="Arial" w:cs="Arial"/>
          <w:sz w:val="20"/>
          <w:szCs w:val="20"/>
        </w:rPr>
      </w:pPr>
      <w:r w:rsidRPr="008D7B1F">
        <w:rPr>
          <w:rFonts w:ascii="Arial" w:hAnsi="Arial" w:cs="Arial"/>
          <w:sz w:val="20"/>
          <w:szCs w:val="20"/>
        </w:rPr>
        <w:t>Encourage a sense of community for personal professional growth</w:t>
      </w:r>
    </w:p>
    <w:p w:rsidR="00A05641" w:rsidRPr="008D7B1F" w:rsidRDefault="00A05641" w:rsidP="00F1678D">
      <w:pPr>
        <w:rPr>
          <w:rFonts w:ascii="Arial" w:hAnsi="Arial" w:cs="Arial"/>
          <w:sz w:val="20"/>
          <w:szCs w:val="20"/>
        </w:rPr>
      </w:pPr>
    </w:p>
    <w:p w:rsidR="00A05641" w:rsidRPr="008D7B1F" w:rsidRDefault="00A05641" w:rsidP="00F1678D">
      <w:pPr>
        <w:numPr>
          <w:ilvl w:val="0"/>
          <w:numId w:val="10"/>
        </w:numPr>
        <w:rPr>
          <w:rFonts w:ascii="Arial" w:hAnsi="Arial" w:cs="Arial"/>
          <w:b/>
          <w:sz w:val="20"/>
          <w:szCs w:val="20"/>
        </w:rPr>
      </w:pPr>
      <w:r w:rsidRPr="008D7B1F">
        <w:rPr>
          <w:rFonts w:ascii="Arial" w:hAnsi="Arial" w:cs="Arial"/>
          <w:b/>
          <w:sz w:val="20"/>
          <w:szCs w:val="20"/>
        </w:rPr>
        <w:t>Collaboration</w:t>
      </w:r>
    </w:p>
    <w:p w:rsidR="006141CF" w:rsidRPr="008D7B1F" w:rsidRDefault="00A05641" w:rsidP="00F1678D">
      <w:pPr>
        <w:ind w:firstLine="720"/>
        <w:rPr>
          <w:rFonts w:ascii="Arial" w:hAnsi="Arial" w:cs="Arial"/>
          <w:sz w:val="20"/>
          <w:szCs w:val="20"/>
        </w:rPr>
      </w:pPr>
      <w:r w:rsidRPr="008D7B1F">
        <w:rPr>
          <w:rFonts w:ascii="Arial" w:hAnsi="Arial" w:cs="Arial"/>
          <w:sz w:val="20"/>
          <w:szCs w:val="20"/>
        </w:rPr>
        <w:t xml:space="preserve">Work with our stakeholders to advance patient care and trauma systems </w:t>
      </w:r>
    </w:p>
    <w:p w:rsidR="006141CF" w:rsidRPr="008D7B1F" w:rsidRDefault="006141CF" w:rsidP="00F1678D">
      <w:pPr>
        <w:ind w:firstLine="720"/>
        <w:rPr>
          <w:rFonts w:ascii="Arial" w:hAnsi="Arial" w:cs="Arial"/>
          <w:sz w:val="20"/>
          <w:szCs w:val="20"/>
        </w:rPr>
      </w:pPr>
    </w:p>
    <w:p w:rsidR="00FC48C9" w:rsidRPr="008D7B1F" w:rsidRDefault="00FC48C9" w:rsidP="00F1678D">
      <w:pPr>
        <w:rPr>
          <w:rFonts w:ascii="Arial" w:hAnsi="Arial" w:cs="Arial"/>
          <w:b/>
          <w:sz w:val="20"/>
          <w:szCs w:val="20"/>
        </w:rPr>
      </w:pPr>
    </w:p>
    <w:p w:rsidR="00FC48C9" w:rsidRPr="008D7B1F" w:rsidRDefault="00FC48C9" w:rsidP="00F1678D">
      <w:pPr>
        <w:rPr>
          <w:rFonts w:ascii="Arial" w:hAnsi="Arial" w:cs="Arial"/>
          <w:b/>
          <w:sz w:val="20"/>
          <w:szCs w:val="20"/>
        </w:rPr>
      </w:pPr>
    </w:p>
    <w:p w:rsidR="006141CF" w:rsidRPr="008D7B1F" w:rsidRDefault="00FC48C9" w:rsidP="00544DFA">
      <w:pPr>
        <w:jc w:val="center"/>
        <w:rPr>
          <w:rFonts w:ascii="Arial" w:hAnsi="Arial" w:cs="Arial"/>
          <w:b/>
          <w:sz w:val="20"/>
          <w:szCs w:val="20"/>
        </w:rPr>
      </w:pPr>
      <w:r w:rsidRPr="008D7B1F">
        <w:rPr>
          <w:rFonts w:ascii="Arial" w:hAnsi="Arial" w:cs="Arial"/>
          <w:b/>
          <w:sz w:val="20"/>
          <w:szCs w:val="20"/>
        </w:rPr>
        <w:t>Strategic Initiatives</w:t>
      </w:r>
    </w:p>
    <w:p w:rsidR="00FC48C9" w:rsidRPr="008D7B1F" w:rsidRDefault="00FC48C9" w:rsidP="00544DFA">
      <w:pPr>
        <w:jc w:val="center"/>
        <w:rPr>
          <w:rFonts w:ascii="Arial" w:hAnsi="Arial" w:cs="Arial"/>
          <w:b/>
          <w:sz w:val="20"/>
          <w:szCs w:val="20"/>
        </w:rPr>
      </w:pPr>
      <w:r w:rsidRPr="008D7B1F">
        <w:rPr>
          <w:rFonts w:ascii="Arial" w:hAnsi="Arial" w:cs="Arial"/>
          <w:b/>
          <w:sz w:val="20"/>
          <w:szCs w:val="20"/>
        </w:rPr>
        <w:t>Adopted April, 2013</w:t>
      </w:r>
    </w:p>
    <w:p w:rsidR="00FC48C9" w:rsidRPr="008D7B1F" w:rsidRDefault="00FC48C9" w:rsidP="00F1678D">
      <w:pPr>
        <w:rPr>
          <w:rFonts w:ascii="Arial" w:hAnsi="Arial" w:cs="Arial"/>
          <w:b/>
          <w:color w:val="000000" w:themeColor="text1"/>
          <w:sz w:val="20"/>
          <w:szCs w:val="20"/>
        </w:rPr>
      </w:pPr>
    </w:p>
    <w:p w:rsidR="00D20786" w:rsidRPr="008D7B1F" w:rsidRDefault="00D20786" w:rsidP="00F1678D">
      <w:pPr>
        <w:pStyle w:val="ListParagraph"/>
        <w:numPr>
          <w:ilvl w:val="0"/>
          <w:numId w:val="41"/>
        </w:numPr>
        <w:rPr>
          <w:rFonts w:ascii="Arial" w:hAnsi="Arial" w:cs="Arial"/>
          <w:sz w:val="20"/>
          <w:szCs w:val="20"/>
        </w:rPr>
      </w:pPr>
      <w:r w:rsidRPr="008D7B1F">
        <w:rPr>
          <w:rFonts w:ascii="Arial" w:hAnsi="Arial" w:cs="Arial"/>
          <w:color w:val="000000" w:themeColor="text1"/>
          <w:sz w:val="20"/>
          <w:szCs w:val="20"/>
        </w:rPr>
        <w:t xml:space="preserve">Refine </w:t>
      </w:r>
      <w:r w:rsidR="00C91EB8">
        <w:rPr>
          <w:rFonts w:ascii="Arial" w:hAnsi="Arial" w:cs="Arial"/>
          <w:color w:val="000000" w:themeColor="text1"/>
          <w:sz w:val="20"/>
          <w:szCs w:val="20"/>
        </w:rPr>
        <w:t xml:space="preserve">the </w:t>
      </w:r>
      <w:r w:rsidRPr="008D7B1F">
        <w:rPr>
          <w:rFonts w:ascii="Arial" w:hAnsi="Arial" w:cs="Arial"/>
          <w:color w:val="000000" w:themeColor="text1"/>
          <w:sz w:val="20"/>
          <w:szCs w:val="20"/>
        </w:rPr>
        <w:t xml:space="preserve">focus of EAST through </w:t>
      </w:r>
      <w:r w:rsidR="00C91EB8">
        <w:rPr>
          <w:rFonts w:ascii="Arial" w:hAnsi="Arial" w:cs="Arial"/>
          <w:color w:val="000000" w:themeColor="text1"/>
          <w:sz w:val="20"/>
          <w:szCs w:val="20"/>
        </w:rPr>
        <w:t xml:space="preserve">a </w:t>
      </w:r>
      <w:r w:rsidRPr="008D7B1F">
        <w:rPr>
          <w:rFonts w:ascii="Arial" w:hAnsi="Arial" w:cs="Arial"/>
          <w:color w:val="000000" w:themeColor="text1"/>
          <w:sz w:val="20"/>
          <w:szCs w:val="20"/>
        </w:rPr>
        <w:t xml:space="preserve">branding/marketing review and </w:t>
      </w:r>
      <w:r w:rsidR="00C91EB8">
        <w:rPr>
          <w:rFonts w:ascii="Arial" w:hAnsi="Arial" w:cs="Arial"/>
          <w:color w:val="000000" w:themeColor="text1"/>
          <w:sz w:val="20"/>
          <w:szCs w:val="20"/>
        </w:rPr>
        <w:t xml:space="preserve">possible </w:t>
      </w:r>
      <w:r w:rsidRPr="008D7B1F">
        <w:rPr>
          <w:rFonts w:ascii="Arial" w:hAnsi="Arial" w:cs="Arial"/>
          <w:sz w:val="20"/>
          <w:szCs w:val="20"/>
        </w:rPr>
        <w:t>modification.</w:t>
      </w:r>
    </w:p>
    <w:p w:rsidR="00D20786" w:rsidRPr="008D7B1F" w:rsidRDefault="00D20786" w:rsidP="00F1678D">
      <w:pPr>
        <w:rPr>
          <w:rFonts w:ascii="Arial" w:hAnsi="Arial" w:cs="Arial"/>
          <w:sz w:val="20"/>
          <w:szCs w:val="20"/>
        </w:rPr>
      </w:pPr>
    </w:p>
    <w:p w:rsidR="00D20786" w:rsidRPr="008D7B1F" w:rsidRDefault="00D20786" w:rsidP="00F1678D">
      <w:pPr>
        <w:pStyle w:val="ListParagraph"/>
        <w:numPr>
          <w:ilvl w:val="0"/>
          <w:numId w:val="41"/>
        </w:numPr>
        <w:rPr>
          <w:rFonts w:ascii="Arial" w:hAnsi="Arial" w:cs="Arial"/>
          <w:sz w:val="20"/>
          <w:szCs w:val="20"/>
        </w:rPr>
      </w:pPr>
      <w:r w:rsidRPr="008D7B1F">
        <w:rPr>
          <w:rFonts w:ascii="Arial" w:hAnsi="Arial" w:cs="Arial"/>
          <w:sz w:val="20"/>
          <w:szCs w:val="20"/>
        </w:rPr>
        <w:t xml:space="preserve">Develop </w:t>
      </w:r>
      <w:r w:rsidR="00C91EB8">
        <w:rPr>
          <w:rFonts w:ascii="Arial" w:hAnsi="Arial" w:cs="Arial"/>
          <w:sz w:val="20"/>
          <w:szCs w:val="20"/>
        </w:rPr>
        <w:t xml:space="preserve">an </w:t>
      </w:r>
      <w:r w:rsidRPr="008D7B1F">
        <w:rPr>
          <w:rFonts w:ascii="Arial" w:hAnsi="Arial" w:cs="Arial"/>
          <w:sz w:val="20"/>
          <w:szCs w:val="20"/>
        </w:rPr>
        <w:t xml:space="preserve">IT Strategy to support </w:t>
      </w:r>
      <w:r w:rsidR="00C91EB8">
        <w:rPr>
          <w:rFonts w:ascii="Arial" w:hAnsi="Arial" w:cs="Arial"/>
          <w:sz w:val="20"/>
          <w:szCs w:val="20"/>
        </w:rPr>
        <w:t xml:space="preserve">the </w:t>
      </w:r>
      <w:r w:rsidRPr="008D7B1F">
        <w:rPr>
          <w:rFonts w:ascii="Arial" w:hAnsi="Arial" w:cs="Arial"/>
          <w:sz w:val="20"/>
          <w:szCs w:val="20"/>
        </w:rPr>
        <w:t>mission of EAST.</w:t>
      </w:r>
    </w:p>
    <w:p w:rsidR="00D20786" w:rsidRPr="008D7B1F" w:rsidRDefault="00D20786" w:rsidP="00F1678D">
      <w:pPr>
        <w:rPr>
          <w:rFonts w:ascii="Arial" w:hAnsi="Arial" w:cs="Arial"/>
          <w:sz w:val="20"/>
          <w:szCs w:val="20"/>
        </w:rPr>
      </w:pPr>
    </w:p>
    <w:p w:rsidR="00D20786" w:rsidRPr="008D7B1F" w:rsidRDefault="00D20786" w:rsidP="00F1678D">
      <w:pPr>
        <w:pStyle w:val="ListParagraph"/>
        <w:numPr>
          <w:ilvl w:val="0"/>
          <w:numId w:val="41"/>
        </w:numPr>
        <w:rPr>
          <w:rFonts w:ascii="Arial" w:hAnsi="Arial" w:cs="Arial"/>
          <w:sz w:val="20"/>
          <w:szCs w:val="20"/>
        </w:rPr>
      </w:pPr>
      <w:r w:rsidRPr="008D7B1F">
        <w:rPr>
          <w:rFonts w:ascii="Arial" w:hAnsi="Arial" w:cs="Arial"/>
          <w:sz w:val="20"/>
          <w:szCs w:val="20"/>
        </w:rPr>
        <w:t>Identify opportunities to enhance the efficiency of governance and adequacy of staff support in concordance with the mission to foster new leaders.</w:t>
      </w:r>
    </w:p>
    <w:p w:rsidR="00D20786" w:rsidRPr="008D7B1F" w:rsidRDefault="00D20786" w:rsidP="00F1678D">
      <w:pPr>
        <w:rPr>
          <w:rFonts w:ascii="Arial" w:hAnsi="Arial" w:cs="Arial"/>
          <w:sz w:val="20"/>
          <w:szCs w:val="20"/>
        </w:rPr>
      </w:pPr>
    </w:p>
    <w:p w:rsidR="00ED7181" w:rsidRPr="008D7B1F" w:rsidRDefault="00D20786" w:rsidP="00F1678D">
      <w:pPr>
        <w:pStyle w:val="ListParagraph"/>
        <w:numPr>
          <w:ilvl w:val="0"/>
          <w:numId w:val="41"/>
        </w:numPr>
        <w:rPr>
          <w:rFonts w:ascii="Arial" w:hAnsi="Arial" w:cs="Arial"/>
          <w:sz w:val="20"/>
          <w:szCs w:val="20"/>
        </w:rPr>
      </w:pPr>
      <w:r w:rsidRPr="008D7B1F">
        <w:rPr>
          <w:rFonts w:ascii="Arial" w:hAnsi="Arial" w:cs="Arial"/>
          <w:sz w:val="20"/>
          <w:szCs w:val="20"/>
        </w:rPr>
        <w:t>Evaluate the current Annual Scientific Assembly</w:t>
      </w:r>
      <w:r w:rsidR="00C91EB8">
        <w:rPr>
          <w:rFonts w:ascii="Arial" w:hAnsi="Arial" w:cs="Arial"/>
          <w:sz w:val="20"/>
          <w:szCs w:val="20"/>
        </w:rPr>
        <w:t>’s</w:t>
      </w:r>
      <w:r w:rsidRPr="008D7B1F">
        <w:rPr>
          <w:rFonts w:ascii="Arial" w:hAnsi="Arial" w:cs="Arial"/>
          <w:sz w:val="20"/>
          <w:szCs w:val="20"/>
        </w:rPr>
        <w:t xml:space="preserve"> relevance to determine if </w:t>
      </w:r>
      <w:r w:rsidR="00C91EB8">
        <w:rPr>
          <w:rFonts w:ascii="Arial" w:hAnsi="Arial" w:cs="Arial"/>
          <w:sz w:val="20"/>
          <w:szCs w:val="20"/>
        </w:rPr>
        <w:t>attendee</w:t>
      </w:r>
      <w:r w:rsidRPr="008D7B1F">
        <w:rPr>
          <w:rFonts w:ascii="Arial" w:hAnsi="Arial" w:cs="Arial"/>
          <w:sz w:val="20"/>
          <w:szCs w:val="20"/>
        </w:rPr>
        <w:t xml:space="preserve"> needs are being met.</w:t>
      </w:r>
      <w:r w:rsidR="00ED7181" w:rsidRPr="008D7B1F">
        <w:rPr>
          <w:rFonts w:ascii="Arial" w:hAnsi="Arial" w:cs="Arial"/>
          <w:sz w:val="20"/>
          <w:szCs w:val="20"/>
        </w:rPr>
        <w:br w:type="page"/>
      </w:r>
    </w:p>
    <w:p w:rsidR="00ED7181" w:rsidRPr="008D7B1F" w:rsidRDefault="00ED7181" w:rsidP="00F1678D">
      <w:pPr>
        <w:rPr>
          <w:rFonts w:ascii="Arial" w:hAnsi="Arial" w:cs="Arial"/>
          <w:b/>
          <w:sz w:val="20"/>
          <w:szCs w:val="20"/>
        </w:rPr>
      </w:pPr>
    </w:p>
    <w:p w:rsidR="00ED7181" w:rsidRPr="008D7B1F" w:rsidRDefault="00ED7181" w:rsidP="00F1678D">
      <w:pPr>
        <w:rPr>
          <w:rFonts w:ascii="Arial" w:hAnsi="Arial" w:cs="Arial"/>
          <w:b/>
          <w:sz w:val="20"/>
          <w:szCs w:val="20"/>
        </w:rPr>
      </w:pPr>
    </w:p>
    <w:p w:rsidR="00ED7181" w:rsidRPr="008D7B1F" w:rsidRDefault="00ED7181" w:rsidP="00F1678D">
      <w:pPr>
        <w:rPr>
          <w:rFonts w:ascii="Arial" w:hAnsi="Arial" w:cs="Arial"/>
          <w:b/>
          <w:sz w:val="20"/>
          <w:szCs w:val="20"/>
        </w:rPr>
      </w:pPr>
    </w:p>
    <w:p w:rsidR="00ED7181" w:rsidRPr="008D7B1F" w:rsidRDefault="00ED7181" w:rsidP="00F1678D">
      <w:pPr>
        <w:rPr>
          <w:rFonts w:ascii="Arial" w:hAnsi="Arial" w:cs="Arial"/>
          <w:b/>
          <w:sz w:val="20"/>
          <w:szCs w:val="20"/>
        </w:rPr>
      </w:pPr>
    </w:p>
    <w:p w:rsidR="00ED7181" w:rsidRPr="008D7B1F" w:rsidRDefault="00ED7181" w:rsidP="00F1678D">
      <w:pPr>
        <w:rPr>
          <w:rFonts w:ascii="Arial" w:hAnsi="Arial" w:cs="Arial"/>
          <w:b/>
          <w:sz w:val="20"/>
          <w:szCs w:val="20"/>
        </w:rPr>
      </w:pPr>
      <w:r w:rsidRPr="008D7B1F">
        <w:rPr>
          <w:rFonts w:ascii="Arial" w:hAnsi="Arial" w:cs="Arial"/>
          <w:b/>
          <w:sz w:val="20"/>
          <w:szCs w:val="20"/>
        </w:rPr>
        <w:t xml:space="preserve">Overall expectations </w:t>
      </w:r>
      <w:r w:rsidR="001A5177" w:rsidRPr="008D7B1F">
        <w:rPr>
          <w:rFonts w:ascii="Arial" w:hAnsi="Arial" w:cs="Arial"/>
          <w:b/>
          <w:sz w:val="20"/>
          <w:szCs w:val="20"/>
        </w:rPr>
        <w:t>for EAST Volunteer Leaders</w:t>
      </w:r>
      <w:r w:rsidRPr="008D7B1F">
        <w:rPr>
          <w:rFonts w:ascii="Arial" w:hAnsi="Arial" w:cs="Arial"/>
          <w:b/>
          <w:sz w:val="20"/>
          <w:szCs w:val="20"/>
        </w:rPr>
        <w:t>:</w:t>
      </w:r>
    </w:p>
    <w:p w:rsidR="00ED7181" w:rsidRPr="008D7B1F" w:rsidRDefault="00ED7181" w:rsidP="00F1678D">
      <w:pPr>
        <w:rPr>
          <w:rFonts w:ascii="Arial" w:hAnsi="Arial" w:cs="Arial"/>
          <w:b/>
          <w:sz w:val="20"/>
          <w:szCs w:val="20"/>
        </w:rPr>
      </w:pPr>
    </w:p>
    <w:p w:rsidR="00E53419" w:rsidRPr="008D7B1F" w:rsidRDefault="00E53419" w:rsidP="00E53419">
      <w:pPr>
        <w:numPr>
          <w:ilvl w:val="0"/>
          <w:numId w:val="21"/>
        </w:numPr>
        <w:rPr>
          <w:rFonts w:ascii="Arial" w:hAnsi="Arial" w:cs="Arial"/>
          <w:sz w:val="20"/>
          <w:szCs w:val="20"/>
        </w:rPr>
      </w:pPr>
      <w:r w:rsidRPr="008D7B1F">
        <w:rPr>
          <w:rFonts w:ascii="Arial" w:hAnsi="Arial" w:cs="Arial"/>
          <w:sz w:val="20"/>
          <w:szCs w:val="20"/>
        </w:rPr>
        <w:t xml:space="preserve">As an EAST volunteer leader, one should be prepared to analyze the value of the activities, projects, and initiatives of EAST and their relevance to the membership, mission, and strategic goals of the Association. </w:t>
      </w:r>
      <w:r w:rsidRPr="008D7B1F">
        <w:rPr>
          <w:rFonts w:ascii="Arial" w:hAnsi="Arial" w:cs="Arial"/>
          <w:sz w:val="20"/>
          <w:szCs w:val="20"/>
        </w:rPr>
        <w:br/>
      </w:r>
    </w:p>
    <w:p w:rsidR="00E53419" w:rsidRPr="008D7B1F" w:rsidRDefault="00E53419" w:rsidP="00E53419">
      <w:pPr>
        <w:numPr>
          <w:ilvl w:val="1"/>
          <w:numId w:val="21"/>
        </w:numPr>
        <w:rPr>
          <w:rFonts w:ascii="Arial" w:hAnsi="Arial" w:cs="Arial"/>
          <w:b/>
          <w:sz w:val="20"/>
          <w:szCs w:val="20"/>
        </w:rPr>
      </w:pPr>
      <w:r w:rsidRPr="008D7B1F">
        <w:rPr>
          <w:rFonts w:ascii="Arial" w:hAnsi="Arial" w:cs="Arial"/>
          <w:sz w:val="20"/>
          <w:szCs w:val="20"/>
        </w:rPr>
        <w:t xml:space="preserve">Participate in </w:t>
      </w:r>
      <w:r>
        <w:rPr>
          <w:rFonts w:ascii="Arial" w:hAnsi="Arial" w:cs="Arial"/>
          <w:sz w:val="20"/>
          <w:szCs w:val="20"/>
        </w:rPr>
        <w:t xml:space="preserve">the </w:t>
      </w:r>
      <w:r w:rsidRPr="008D7B1F">
        <w:rPr>
          <w:rFonts w:ascii="Arial" w:hAnsi="Arial" w:cs="Arial"/>
          <w:sz w:val="20"/>
          <w:szCs w:val="20"/>
        </w:rPr>
        <w:t>work product for your appointed volunteer opportunity as charged by the EAST Executive Committee of the EAST Board of Directors.</w:t>
      </w:r>
      <w:r w:rsidRPr="008D7B1F">
        <w:rPr>
          <w:rFonts w:ascii="Arial" w:hAnsi="Arial" w:cs="Arial"/>
          <w:sz w:val="20"/>
          <w:szCs w:val="20"/>
        </w:rPr>
        <w:br/>
      </w:r>
    </w:p>
    <w:p w:rsidR="00E53419" w:rsidRPr="008D7B1F" w:rsidRDefault="00E53419" w:rsidP="00E53419">
      <w:pPr>
        <w:numPr>
          <w:ilvl w:val="1"/>
          <w:numId w:val="21"/>
        </w:numPr>
        <w:rPr>
          <w:rFonts w:ascii="Arial" w:hAnsi="Arial" w:cs="Arial"/>
          <w:sz w:val="20"/>
          <w:szCs w:val="20"/>
        </w:rPr>
      </w:pPr>
      <w:r>
        <w:rPr>
          <w:rFonts w:ascii="Arial" w:hAnsi="Arial" w:cs="Arial"/>
          <w:sz w:val="20"/>
          <w:szCs w:val="20"/>
        </w:rPr>
        <w:t>Communicate</w:t>
      </w:r>
      <w:r w:rsidRPr="008D7B1F">
        <w:rPr>
          <w:rFonts w:ascii="Arial" w:hAnsi="Arial" w:cs="Arial"/>
          <w:sz w:val="20"/>
          <w:szCs w:val="20"/>
        </w:rPr>
        <w:t xml:space="preserve"> through email and respond in a timely manner to requests to review and provide input.  Communications are ongoing throughout the year.   </w:t>
      </w:r>
      <w:r w:rsidRPr="008D7B1F">
        <w:rPr>
          <w:rFonts w:ascii="Arial" w:hAnsi="Arial" w:cs="Arial"/>
          <w:sz w:val="20"/>
          <w:szCs w:val="20"/>
        </w:rPr>
        <w:br/>
      </w:r>
    </w:p>
    <w:p w:rsidR="00E53419" w:rsidRPr="008D7B1F" w:rsidRDefault="00E53419" w:rsidP="00E53419">
      <w:pPr>
        <w:numPr>
          <w:ilvl w:val="1"/>
          <w:numId w:val="21"/>
        </w:numPr>
        <w:rPr>
          <w:rFonts w:ascii="Arial" w:hAnsi="Arial" w:cs="Arial"/>
          <w:sz w:val="20"/>
          <w:szCs w:val="20"/>
        </w:rPr>
      </w:pPr>
      <w:r>
        <w:rPr>
          <w:rFonts w:ascii="Arial" w:hAnsi="Arial" w:cs="Arial"/>
          <w:sz w:val="20"/>
          <w:szCs w:val="20"/>
        </w:rPr>
        <w:t>Participate in</w:t>
      </w:r>
      <w:r w:rsidRPr="008D7B1F">
        <w:rPr>
          <w:rFonts w:ascii="Arial" w:hAnsi="Arial" w:cs="Arial"/>
          <w:sz w:val="20"/>
          <w:szCs w:val="20"/>
        </w:rPr>
        <w:t xml:space="preserve"> conference calls held on an as needed basis.  </w:t>
      </w:r>
      <w:r w:rsidRPr="008D7B1F">
        <w:rPr>
          <w:rFonts w:ascii="Arial" w:hAnsi="Arial" w:cs="Arial"/>
          <w:sz w:val="20"/>
          <w:szCs w:val="20"/>
        </w:rPr>
        <w:br/>
      </w:r>
    </w:p>
    <w:p w:rsidR="001C4963" w:rsidRPr="008D7B1F" w:rsidRDefault="001C4963" w:rsidP="00F1678D">
      <w:pPr>
        <w:rPr>
          <w:rFonts w:ascii="Arial" w:hAnsi="Arial" w:cs="Arial"/>
          <w:b/>
          <w:sz w:val="20"/>
          <w:szCs w:val="20"/>
        </w:rPr>
        <w:sectPr w:rsidR="001C4963" w:rsidRPr="008D7B1F" w:rsidSect="008D08E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pgNumType w:start="1"/>
          <w:cols w:space="720"/>
          <w:titlePg/>
          <w:docGrid w:linePitch="360"/>
        </w:sectPr>
      </w:pPr>
    </w:p>
    <w:p w:rsidR="005A5A06" w:rsidRPr="008D7B1F" w:rsidRDefault="005A5A06" w:rsidP="00F1678D">
      <w:pPr>
        <w:rPr>
          <w:rFonts w:ascii="Arial" w:hAnsi="Arial" w:cs="Arial"/>
          <w:sz w:val="20"/>
          <w:szCs w:val="20"/>
        </w:rPr>
      </w:pPr>
    </w:p>
    <w:p w:rsidR="001A5177" w:rsidRPr="008D7B1F" w:rsidRDefault="001A5177" w:rsidP="00F1678D">
      <w:pPr>
        <w:rPr>
          <w:rFonts w:ascii="Arial" w:hAnsi="Arial" w:cs="Arial"/>
          <w:b/>
          <w:sz w:val="20"/>
          <w:szCs w:val="20"/>
        </w:rPr>
      </w:pPr>
      <w:r w:rsidRPr="008D7B1F">
        <w:rPr>
          <w:rFonts w:ascii="Arial" w:hAnsi="Arial" w:cs="Arial"/>
          <w:b/>
          <w:sz w:val="20"/>
          <w:szCs w:val="20"/>
        </w:rPr>
        <w:t>EAST Areas of Focus:</w:t>
      </w:r>
    </w:p>
    <w:p w:rsidR="001A5177" w:rsidRPr="008D7B1F" w:rsidRDefault="001A5177" w:rsidP="00F1678D">
      <w:pPr>
        <w:rPr>
          <w:rFonts w:ascii="Arial" w:hAnsi="Arial" w:cs="Arial"/>
          <w:sz w:val="20"/>
          <w:szCs w:val="20"/>
        </w:rPr>
      </w:pPr>
      <w:r w:rsidRPr="008D7B1F">
        <w:rPr>
          <w:rFonts w:ascii="Arial" w:hAnsi="Arial" w:cs="Arial"/>
          <w:sz w:val="20"/>
          <w:szCs w:val="20"/>
        </w:rPr>
        <w:t xml:space="preserve">Volunteer opportunities have been assigned to one of four areas of focus for EAST.  Opportunities may be a traditional committee appointment or project specific work </w:t>
      </w:r>
      <w:r w:rsidR="00C91EB8">
        <w:rPr>
          <w:rFonts w:ascii="Arial" w:hAnsi="Arial" w:cs="Arial"/>
          <w:sz w:val="20"/>
          <w:szCs w:val="20"/>
        </w:rPr>
        <w:t xml:space="preserve">that has </w:t>
      </w:r>
      <w:r w:rsidRPr="008D7B1F">
        <w:rPr>
          <w:rFonts w:ascii="Arial" w:hAnsi="Arial" w:cs="Arial"/>
          <w:sz w:val="20"/>
          <w:szCs w:val="20"/>
        </w:rPr>
        <w:t>a defined beginning and end.  Areas of focus for EAST for the 2014 volunteer year are:</w:t>
      </w:r>
    </w:p>
    <w:p w:rsidR="001A5177" w:rsidRPr="008D7B1F" w:rsidRDefault="001A5177" w:rsidP="00F1678D">
      <w:pPr>
        <w:rPr>
          <w:rFonts w:ascii="Arial" w:hAnsi="Arial" w:cs="Arial"/>
          <w:sz w:val="20"/>
          <w:szCs w:val="20"/>
        </w:rPr>
      </w:pPr>
    </w:p>
    <w:p w:rsidR="001A5177" w:rsidRPr="008D7B1F" w:rsidRDefault="001A5177" w:rsidP="00F1678D">
      <w:pPr>
        <w:pStyle w:val="ListParagraph"/>
        <w:numPr>
          <w:ilvl w:val="0"/>
          <w:numId w:val="42"/>
        </w:numPr>
        <w:rPr>
          <w:rFonts w:ascii="Arial" w:hAnsi="Arial" w:cs="Arial"/>
          <w:sz w:val="20"/>
          <w:szCs w:val="20"/>
        </w:rPr>
      </w:pPr>
      <w:r w:rsidRPr="008D7B1F">
        <w:rPr>
          <w:rFonts w:ascii="Arial" w:hAnsi="Arial" w:cs="Arial"/>
          <w:sz w:val="20"/>
          <w:szCs w:val="20"/>
        </w:rPr>
        <w:t>Education</w:t>
      </w:r>
    </w:p>
    <w:p w:rsidR="001A5177" w:rsidRPr="008D7B1F" w:rsidRDefault="001A5177" w:rsidP="00F1678D">
      <w:pPr>
        <w:rPr>
          <w:rFonts w:ascii="Arial" w:hAnsi="Arial" w:cs="Arial"/>
          <w:sz w:val="20"/>
          <w:szCs w:val="20"/>
        </w:rPr>
      </w:pPr>
    </w:p>
    <w:p w:rsidR="001A5177" w:rsidRPr="008D7B1F" w:rsidRDefault="001A5177" w:rsidP="00F1678D">
      <w:pPr>
        <w:pStyle w:val="ListParagraph"/>
        <w:numPr>
          <w:ilvl w:val="0"/>
          <w:numId w:val="42"/>
        </w:numPr>
        <w:rPr>
          <w:rFonts w:ascii="Arial" w:hAnsi="Arial" w:cs="Arial"/>
          <w:sz w:val="20"/>
          <w:szCs w:val="20"/>
        </w:rPr>
      </w:pPr>
      <w:r w:rsidRPr="008D7B1F">
        <w:rPr>
          <w:rFonts w:ascii="Arial" w:hAnsi="Arial" w:cs="Arial"/>
          <w:sz w:val="20"/>
          <w:szCs w:val="20"/>
        </w:rPr>
        <w:t>Member Services</w:t>
      </w:r>
    </w:p>
    <w:p w:rsidR="001A5177" w:rsidRPr="008D7B1F" w:rsidRDefault="001A5177" w:rsidP="00F1678D">
      <w:pPr>
        <w:rPr>
          <w:rFonts w:ascii="Arial" w:hAnsi="Arial" w:cs="Arial"/>
          <w:sz w:val="20"/>
          <w:szCs w:val="20"/>
        </w:rPr>
      </w:pPr>
    </w:p>
    <w:p w:rsidR="001A5177" w:rsidRPr="008D7B1F" w:rsidRDefault="001A5177" w:rsidP="00F1678D">
      <w:pPr>
        <w:pStyle w:val="ListParagraph"/>
        <w:numPr>
          <w:ilvl w:val="0"/>
          <w:numId w:val="42"/>
        </w:numPr>
        <w:rPr>
          <w:rFonts w:ascii="Arial" w:hAnsi="Arial" w:cs="Arial"/>
          <w:sz w:val="20"/>
          <w:szCs w:val="20"/>
        </w:rPr>
      </w:pPr>
      <w:r w:rsidRPr="008D7B1F">
        <w:rPr>
          <w:rFonts w:ascii="Arial" w:hAnsi="Arial" w:cs="Arial"/>
          <w:sz w:val="20"/>
          <w:szCs w:val="20"/>
        </w:rPr>
        <w:t>Professional Development</w:t>
      </w:r>
    </w:p>
    <w:p w:rsidR="001A5177" w:rsidRPr="008D7B1F" w:rsidRDefault="001A5177" w:rsidP="00F1678D">
      <w:pPr>
        <w:rPr>
          <w:rFonts w:ascii="Arial" w:hAnsi="Arial" w:cs="Arial"/>
          <w:sz w:val="20"/>
          <w:szCs w:val="20"/>
        </w:rPr>
      </w:pPr>
    </w:p>
    <w:p w:rsidR="001A5177" w:rsidRPr="008D7B1F" w:rsidRDefault="001A5177" w:rsidP="00F1678D">
      <w:pPr>
        <w:pStyle w:val="ListParagraph"/>
        <w:numPr>
          <w:ilvl w:val="0"/>
          <w:numId w:val="42"/>
        </w:numPr>
        <w:rPr>
          <w:rFonts w:ascii="Arial" w:hAnsi="Arial" w:cs="Arial"/>
          <w:sz w:val="20"/>
          <w:szCs w:val="20"/>
        </w:rPr>
      </w:pPr>
      <w:r w:rsidRPr="008D7B1F">
        <w:rPr>
          <w:rFonts w:ascii="Arial" w:hAnsi="Arial" w:cs="Arial"/>
          <w:sz w:val="20"/>
          <w:szCs w:val="20"/>
        </w:rPr>
        <w:t>Research and Optimal Patient Care</w:t>
      </w:r>
    </w:p>
    <w:p w:rsidR="008D2ADD" w:rsidRPr="008D7B1F" w:rsidRDefault="00722D1A" w:rsidP="00F1678D">
      <w:pPr>
        <w:rPr>
          <w:rFonts w:ascii="Arial" w:hAnsi="Arial" w:cs="Arial"/>
          <w:b/>
          <w:sz w:val="20"/>
          <w:szCs w:val="20"/>
        </w:rPr>
      </w:pPr>
      <w:r w:rsidRPr="008D7B1F">
        <w:rPr>
          <w:rFonts w:ascii="Arial" w:hAnsi="Arial" w:cs="Arial"/>
          <w:b/>
          <w:sz w:val="20"/>
          <w:szCs w:val="20"/>
        </w:rPr>
        <w:br w:type="page"/>
      </w:r>
    </w:p>
    <w:p w:rsidR="007F3FB8" w:rsidRPr="008D7B1F" w:rsidRDefault="007F3FB8" w:rsidP="00F1678D">
      <w:pPr>
        <w:rPr>
          <w:rFonts w:ascii="Arial" w:hAnsi="Arial" w:cs="Arial"/>
          <w:b/>
          <w:sz w:val="20"/>
          <w:szCs w:val="20"/>
        </w:rPr>
      </w:pPr>
    </w:p>
    <w:p w:rsidR="003A5E4C" w:rsidRPr="008D7B1F" w:rsidRDefault="003A5E4C" w:rsidP="00130F46">
      <w:pPr>
        <w:pBdr>
          <w:top w:val="single" w:sz="18" w:space="1" w:color="auto"/>
          <w:left w:val="single" w:sz="18" w:space="4" w:color="auto"/>
          <w:bottom w:val="single" w:sz="18" w:space="1" w:color="auto"/>
          <w:right w:val="single" w:sz="18" w:space="4" w:color="auto"/>
        </w:pBdr>
        <w:jc w:val="center"/>
        <w:rPr>
          <w:rFonts w:ascii="Arial" w:hAnsi="Arial" w:cs="Arial"/>
          <w:b/>
        </w:rPr>
      </w:pPr>
      <w:r w:rsidRPr="008D7B1F">
        <w:rPr>
          <w:rFonts w:ascii="Arial" w:hAnsi="Arial" w:cs="Arial"/>
          <w:b/>
        </w:rPr>
        <w:t>Education</w:t>
      </w:r>
    </w:p>
    <w:p w:rsidR="00130F46" w:rsidRPr="008D7B1F" w:rsidRDefault="00130F46" w:rsidP="00F1678D">
      <w:pPr>
        <w:pStyle w:val="NormalWeb"/>
        <w:spacing w:after="0" w:afterAutospacing="0"/>
        <w:rPr>
          <w:rStyle w:val="Emphasis"/>
          <w:rFonts w:ascii="Arial" w:hAnsi="Arial" w:cs="Arial"/>
          <w:i w:val="0"/>
          <w:sz w:val="20"/>
          <w:szCs w:val="20"/>
          <w:u w:val="single"/>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Annual Scientific Assembly</w:t>
      </w:r>
      <w:r w:rsidRPr="008D7B1F">
        <w:rPr>
          <w:rStyle w:val="Emphasis"/>
          <w:rFonts w:ascii="Arial" w:hAnsi="Arial" w:cs="Arial"/>
          <w:i w:val="0"/>
        </w:rPr>
        <w:t xml:space="preserve"> </w:t>
      </w:r>
      <w:r w:rsidRPr="008D7B1F">
        <w:rPr>
          <w:rFonts w:ascii="Arial" w:hAnsi="Arial" w:cs="Arial"/>
        </w:rPr>
        <w:br/>
      </w:r>
      <w:r w:rsidRPr="008D7B1F">
        <w:rPr>
          <w:rFonts w:ascii="Arial" w:hAnsi="Arial" w:cs="Arial"/>
          <w:sz w:val="20"/>
          <w:szCs w:val="20"/>
        </w:rPr>
        <w:t xml:space="preserve">Areas of responsibility will include the Annual Scientific Assembly program, the workshops, and other educational programs presented in conjunction with the Annual Scientific Assembly. </w:t>
      </w:r>
    </w:p>
    <w:p w:rsidR="00A153F7" w:rsidRPr="008D7B1F" w:rsidRDefault="00A153F7" w:rsidP="00F1678D">
      <w:pPr>
        <w:pStyle w:val="NormalWeb"/>
        <w:spacing w:after="0" w:afterAutospacing="0"/>
        <w:rPr>
          <w:rFonts w:ascii="Arial" w:hAnsi="Arial" w:cs="Arial"/>
          <w:sz w:val="20"/>
          <w:szCs w:val="20"/>
        </w:rPr>
      </w:pPr>
    </w:p>
    <w:p w:rsidR="00A153F7" w:rsidRPr="008D7B1F" w:rsidRDefault="00A153F7" w:rsidP="00F1678D">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A153F7" w:rsidRPr="008D7B1F" w:rsidRDefault="00A153F7" w:rsidP="00F1678D">
      <w:pPr>
        <w:pStyle w:val="NormalWeb"/>
        <w:spacing w:after="0" w:afterAutospacing="0"/>
        <w:ind w:left="720"/>
        <w:rPr>
          <w:rFonts w:ascii="Arial" w:hAnsi="Arial" w:cs="Arial"/>
          <w:sz w:val="20"/>
          <w:szCs w:val="20"/>
        </w:rPr>
      </w:pPr>
      <w:r w:rsidRPr="008D7B1F">
        <w:rPr>
          <w:rFonts w:ascii="Arial" w:hAnsi="Arial" w:cs="Arial"/>
          <w:sz w:val="20"/>
          <w:szCs w:val="20"/>
        </w:rPr>
        <w:t xml:space="preserve">1. Scientific Program – </w:t>
      </w:r>
      <w:r w:rsidR="00AB7E1F" w:rsidRPr="008D7B1F">
        <w:rPr>
          <w:rFonts w:ascii="Arial" w:hAnsi="Arial" w:cs="Arial"/>
          <w:sz w:val="20"/>
          <w:szCs w:val="20"/>
        </w:rPr>
        <w:t>A</w:t>
      </w:r>
      <w:r w:rsidRPr="008D7B1F">
        <w:rPr>
          <w:rFonts w:ascii="Arial" w:hAnsi="Arial" w:cs="Arial"/>
          <w:sz w:val="20"/>
          <w:szCs w:val="20"/>
        </w:rPr>
        <w:t>bstract review and selection, sunrise session proposal review and selection, plenary session</w:t>
      </w:r>
      <w:r w:rsidR="00130F46" w:rsidRPr="008D7B1F">
        <w:rPr>
          <w:rFonts w:ascii="Arial" w:hAnsi="Arial" w:cs="Arial"/>
          <w:sz w:val="20"/>
          <w:szCs w:val="20"/>
        </w:rPr>
        <w:t xml:space="preserve"> proposal review and selection</w:t>
      </w:r>
      <w:r w:rsidR="00C91EB8">
        <w:rPr>
          <w:rFonts w:ascii="Arial" w:hAnsi="Arial" w:cs="Arial"/>
          <w:sz w:val="20"/>
          <w:szCs w:val="20"/>
        </w:rPr>
        <w:t>,</w:t>
      </w:r>
      <w:r w:rsidR="00130F46" w:rsidRPr="008D7B1F">
        <w:rPr>
          <w:rFonts w:ascii="Arial" w:hAnsi="Arial" w:cs="Arial"/>
          <w:sz w:val="20"/>
          <w:szCs w:val="20"/>
        </w:rPr>
        <w:t xml:space="preserve"> as well as r</w:t>
      </w:r>
      <w:r w:rsidR="000A34FD" w:rsidRPr="008D7B1F">
        <w:rPr>
          <w:rFonts w:ascii="Arial" w:hAnsi="Arial" w:cs="Arial"/>
          <w:sz w:val="20"/>
          <w:szCs w:val="20"/>
        </w:rPr>
        <w:t xml:space="preserve">eview and selection of </w:t>
      </w:r>
      <w:r w:rsidR="00C91EB8">
        <w:rPr>
          <w:rFonts w:ascii="Arial" w:hAnsi="Arial" w:cs="Arial"/>
          <w:sz w:val="20"/>
          <w:szCs w:val="20"/>
        </w:rPr>
        <w:t xml:space="preserve">the </w:t>
      </w:r>
      <w:r w:rsidR="000A34FD" w:rsidRPr="008D7B1F">
        <w:rPr>
          <w:rFonts w:ascii="Arial" w:hAnsi="Arial" w:cs="Arial"/>
          <w:sz w:val="20"/>
          <w:szCs w:val="20"/>
        </w:rPr>
        <w:t xml:space="preserve">winner of </w:t>
      </w:r>
      <w:r w:rsidR="00CE1CC9" w:rsidRPr="008D7B1F">
        <w:rPr>
          <w:rFonts w:ascii="Arial" w:hAnsi="Arial" w:cs="Arial"/>
          <w:sz w:val="20"/>
          <w:szCs w:val="20"/>
        </w:rPr>
        <w:t xml:space="preserve">the </w:t>
      </w:r>
      <w:r w:rsidR="000A34FD" w:rsidRPr="008D7B1F">
        <w:rPr>
          <w:rFonts w:ascii="Arial" w:hAnsi="Arial" w:cs="Arial"/>
          <w:sz w:val="20"/>
          <w:szCs w:val="20"/>
        </w:rPr>
        <w:t xml:space="preserve">Resident Paper Competition. </w:t>
      </w:r>
      <w:r w:rsidRPr="008D7B1F">
        <w:rPr>
          <w:rFonts w:ascii="Arial" w:hAnsi="Arial" w:cs="Arial"/>
          <w:sz w:val="20"/>
          <w:szCs w:val="20"/>
        </w:rPr>
        <w:t xml:space="preserve">Attendance at </w:t>
      </w:r>
      <w:r w:rsidR="006922AD">
        <w:rPr>
          <w:rFonts w:ascii="Arial" w:hAnsi="Arial" w:cs="Arial"/>
          <w:sz w:val="20"/>
          <w:szCs w:val="20"/>
        </w:rPr>
        <w:t xml:space="preserve">the </w:t>
      </w:r>
      <w:r w:rsidRPr="008D7B1F">
        <w:rPr>
          <w:rFonts w:ascii="Arial" w:hAnsi="Arial" w:cs="Arial"/>
          <w:sz w:val="20"/>
          <w:szCs w:val="20"/>
        </w:rPr>
        <w:t xml:space="preserve">Annual Scientific Assembly </w:t>
      </w:r>
      <w:r w:rsidR="006922AD">
        <w:rPr>
          <w:rFonts w:ascii="Arial" w:hAnsi="Arial" w:cs="Arial"/>
          <w:sz w:val="20"/>
          <w:szCs w:val="20"/>
        </w:rPr>
        <w:t xml:space="preserve">is </w:t>
      </w:r>
      <w:r w:rsidRPr="008D7B1F">
        <w:rPr>
          <w:rFonts w:ascii="Arial" w:hAnsi="Arial" w:cs="Arial"/>
          <w:sz w:val="20"/>
          <w:szCs w:val="20"/>
        </w:rPr>
        <w:t xml:space="preserve">expected. </w:t>
      </w:r>
    </w:p>
    <w:p w:rsidR="00A153F7" w:rsidRPr="008D7B1F" w:rsidRDefault="00A153F7" w:rsidP="00F1678D">
      <w:pPr>
        <w:pStyle w:val="NormalWeb"/>
        <w:spacing w:after="0" w:afterAutospacing="0"/>
        <w:ind w:left="720"/>
        <w:rPr>
          <w:rFonts w:ascii="Arial" w:hAnsi="Arial" w:cs="Arial"/>
          <w:sz w:val="20"/>
          <w:szCs w:val="20"/>
        </w:rPr>
      </w:pPr>
    </w:p>
    <w:p w:rsidR="00A153F7" w:rsidRPr="008D7B1F" w:rsidRDefault="00A153F7" w:rsidP="00F1678D">
      <w:pPr>
        <w:pStyle w:val="NormalWeb"/>
        <w:spacing w:after="0" w:afterAutospacing="0"/>
        <w:ind w:left="720"/>
        <w:rPr>
          <w:rFonts w:ascii="Arial" w:hAnsi="Arial" w:cs="Arial"/>
          <w:sz w:val="20"/>
          <w:szCs w:val="20"/>
        </w:rPr>
      </w:pPr>
      <w:r w:rsidRPr="008D7B1F">
        <w:rPr>
          <w:rFonts w:ascii="Arial" w:hAnsi="Arial" w:cs="Arial"/>
          <w:sz w:val="20"/>
          <w:szCs w:val="20"/>
        </w:rPr>
        <w:t>2. Workshop</w:t>
      </w:r>
      <w:r w:rsidR="00130F46" w:rsidRPr="008D7B1F">
        <w:rPr>
          <w:rFonts w:ascii="Arial" w:hAnsi="Arial" w:cs="Arial"/>
          <w:sz w:val="20"/>
          <w:szCs w:val="20"/>
        </w:rPr>
        <w:t>s/Postgraduate Courses</w:t>
      </w:r>
      <w:r w:rsidRPr="008D7B1F">
        <w:rPr>
          <w:rFonts w:ascii="Arial" w:hAnsi="Arial" w:cs="Arial"/>
          <w:sz w:val="20"/>
          <w:szCs w:val="20"/>
        </w:rPr>
        <w:t xml:space="preserve"> – </w:t>
      </w:r>
      <w:r w:rsidR="00AB7E1F" w:rsidRPr="008D7B1F">
        <w:rPr>
          <w:rFonts w:ascii="Arial" w:hAnsi="Arial" w:cs="Arial"/>
          <w:sz w:val="20"/>
          <w:szCs w:val="20"/>
        </w:rPr>
        <w:t>W</w:t>
      </w:r>
      <w:r w:rsidRPr="008D7B1F">
        <w:rPr>
          <w:rFonts w:ascii="Arial" w:hAnsi="Arial" w:cs="Arial"/>
          <w:sz w:val="20"/>
          <w:szCs w:val="20"/>
        </w:rPr>
        <w:t xml:space="preserve">orkshop proposal review and selection, coordination of workshop information to include faculty coordination, MOC question development, and course description information. Attendance </w:t>
      </w:r>
      <w:r w:rsidR="00C91EB8">
        <w:rPr>
          <w:rFonts w:ascii="Arial" w:hAnsi="Arial" w:cs="Arial"/>
          <w:sz w:val="20"/>
          <w:szCs w:val="20"/>
        </w:rPr>
        <w:t>at the</w:t>
      </w:r>
      <w:r w:rsidRPr="008D7B1F">
        <w:rPr>
          <w:rFonts w:ascii="Arial" w:hAnsi="Arial" w:cs="Arial"/>
          <w:sz w:val="20"/>
          <w:szCs w:val="20"/>
        </w:rPr>
        <w:t xml:space="preserve"> Annual Scientific Assembly </w:t>
      </w:r>
      <w:r w:rsidR="00C91EB8">
        <w:rPr>
          <w:rFonts w:ascii="Arial" w:hAnsi="Arial" w:cs="Arial"/>
          <w:sz w:val="20"/>
          <w:szCs w:val="20"/>
        </w:rPr>
        <w:t xml:space="preserve">is </w:t>
      </w:r>
      <w:r w:rsidRPr="008D7B1F">
        <w:rPr>
          <w:rFonts w:ascii="Arial" w:hAnsi="Arial" w:cs="Arial"/>
          <w:sz w:val="20"/>
          <w:szCs w:val="20"/>
        </w:rPr>
        <w:t xml:space="preserve">expected. </w:t>
      </w:r>
    </w:p>
    <w:p w:rsidR="000A34FD" w:rsidRPr="008D7B1F" w:rsidRDefault="000A34FD" w:rsidP="00F1678D">
      <w:pPr>
        <w:pStyle w:val="NormalWeb"/>
        <w:spacing w:after="0" w:afterAutospacing="0"/>
        <w:ind w:left="720"/>
        <w:rPr>
          <w:rFonts w:ascii="Arial" w:hAnsi="Arial" w:cs="Arial"/>
          <w:sz w:val="20"/>
          <w:szCs w:val="20"/>
        </w:rPr>
      </w:pPr>
    </w:p>
    <w:p w:rsidR="000A34FD" w:rsidRPr="008D7B1F" w:rsidRDefault="000A34FD" w:rsidP="00F1678D">
      <w:pPr>
        <w:pStyle w:val="NormalWeb"/>
        <w:spacing w:after="0" w:afterAutospacing="0"/>
        <w:ind w:left="720"/>
        <w:rPr>
          <w:rFonts w:ascii="Arial" w:hAnsi="Arial" w:cs="Arial"/>
          <w:color w:val="FF0000"/>
          <w:sz w:val="20"/>
          <w:szCs w:val="20"/>
        </w:rPr>
      </w:pPr>
      <w:r w:rsidRPr="008D7B1F">
        <w:rPr>
          <w:rFonts w:ascii="Arial" w:hAnsi="Arial" w:cs="Arial"/>
          <w:sz w:val="20"/>
          <w:szCs w:val="20"/>
        </w:rPr>
        <w:t xml:space="preserve">3. Annual Scientific Assembly Scholarships and Awards – </w:t>
      </w:r>
      <w:r w:rsidR="00AB7E1F" w:rsidRPr="008D7B1F">
        <w:rPr>
          <w:rFonts w:ascii="Arial" w:hAnsi="Arial" w:cs="Arial"/>
          <w:sz w:val="20"/>
          <w:szCs w:val="20"/>
        </w:rPr>
        <w:t>A</w:t>
      </w:r>
      <w:r w:rsidRPr="008D7B1F">
        <w:rPr>
          <w:rFonts w:ascii="Arial" w:hAnsi="Arial" w:cs="Arial"/>
          <w:sz w:val="20"/>
          <w:szCs w:val="20"/>
        </w:rPr>
        <w:t>pplication review and selection for Annual Scientific Assembly specific scholarships and awards (e.g. Leadership Development Workshop</w:t>
      </w:r>
      <w:r w:rsidR="00C91EB8">
        <w:rPr>
          <w:rFonts w:ascii="Arial" w:hAnsi="Arial" w:cs="Arial"/>
          <w:sz w:val="20"/>
          <w:szCs w:val="20"/>
        </w:rPr>
        <w:t xml:space="preserve"> Scholarship</w:t>
      </w:r>
      <w:r w:rsidRPr="008D7B1F">
        <w:rPr>
          <w:rFonts w:ascii="Arial" w:hAnsi="Arial" w:cs="Arial"/>
          <w:sz w:val="20"/>
          <w:szCs w:val="20"/>
        </w:rPr>
        <w:t>).</w:t>
      </w:r>
      <w:r w:rsidR="00F1678D" w:rsidRPr="008D7B1F">
        <w:rPr>
          <w:rFonts w:ascii="Arial" w:hAnsi="Arial" w:cs="Arial"/>
          <w:sz w:val="20"/>
          <w:szCs w:val="20"/>
        </w:rPr>
        <w:t xml:space="preserve"> </w:t>
      </w:r>
    </w:p>
    <w:p w:rsidR="003A5E4C" w:rsidRPr="008D7B1F" w:rsidRDefault="003A5E4C" w:rsidP="00F1678D">
      <w:pPr>
        <w:pStyle w:val="NormalWeb"/>
        <w:spacing w:after="0" w:afterAutospacing="0"/>
        <w:rPr>
          <w:rStyle w:val="Emphasis"/>
          <w:rFonts w:ascii="Arial" w:hAnsi="Arial" w:cs="Arial"/>
          <w:i w:val="0"/>
          <w:sz w:val="20"/>
          <w:szCs w:val="20"/>
        </w:rPr>
      </w:pPr>
    </w:p>
    <w:p w:rsidR="00CE1CC9" w:rsidRPr="008D7B1F" w:rsidRDefault="00CE1CC9" w:rsidP="00F1678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sidR="006922AD">
        <w:rPr>
          <w:rStyle w:val="Emphasis"/>
          <w:rFonts w:ascii="Arial" w:hAnsi="Arial" w:cs="Arial"/>
          <w:i w:val="0"/>
          <w:sz w:val="20"/>
          <w:szCs w:val="20"/>
        </w:rPr>
        <w:t>ment</w:t>
      </w:r>
      <w:r w:rsidRPr="008D7B1F">
        <w:rPr>
          <w:rStyle w:val="Emphasis"/>
          <w:rFonts w:ascii="Arial" w:hAnsi="Arial" w:cs="Arial"/>
          <w:i w:val="0"/>
          <w:sz w:val="20"/>
          <w:szCs w:val="20"/>
        </w:rPr>
        <w:t xml:space="preserve"> Term: </w:t>
      </w:r>
      <w:r w:rsidR="00AC127D">
        <w:rPr>
          <w:rStyle w:val="Emphasis"/>
          <w:rFonts w:ascii="Arial" w:hAnsi="Arial" w:cs="Arial"/>
          <w:i w:val="0"/>
          <w:sz w:val="20"/>
          <w:szCs w:val="20"/>
        </w:rPr>
        <w:t>One year with reappointment eligibility</w:t>
      </w:r>
    </w:p>
    <w:p w:rsidR="00CE1CC9" w:rsidRPr="008D7B1F" w:rsidRDefault="00CE1CC9" w:rsidP="00F1678D">
      <w:pPr>
        <w:pStyle w:val="NormalWeb"/>
        <w:spacing w:after="0" w:afterAutospacing="0"/>
        <w:rPr>
          <w:rStyle w:val="Emphasis"/>
          <w:rFonts w:ascii="Arial" w:hAnsi="Arial" w:cs="Arial"/>
          <w:i w:val="0"/>
          <w:sz w:val="20"/>
          <w:szCs w:val="20"/>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Online Education</w:t>
      </w:r>
      <w:r w:rsidRPr="008D7B1F">
        <w:rPr>
          <w:rStyle w:val="Emphasis"/>
          <w:rFonts w:ascii="Arial" w:hAnsi="Arial" w:cs="Arial"/>
          <w:i w:val="0"/>
        </w:rPr>
        <w:t xml:space="preserve"> </w:t>
      </w:r>
      <w:r w:rsidRPr="008D7B1F">
        <w:rPr>
          <w:rStyle w:val="Emphasis"/>
          <w:rFonts w:ascii="Arial" w:hAnsi="Arial" w:cs="Arial"/>
          <w:i w:val="0"/>
        </w:rPr>
        <w:br/>
      </w:r>
      <w:r w:rsidRPr="008D7B1F">
        <w:rPr>
          <w:rFonts w:ascii="Arial" w:hAnsi="Arial" w:cs="Arial"/>
          <w:sz w:val="20"/>
          <w:szCs w:val="20"/>
        </w:rPr>
        <w:t xml:space="preserve">Areas of responsibility will include online education and online educational resources for those involved in the care of the injured patient.  </w:t>
      </w:r>
    </w:p>
    <w:p w:rsidR="00947CD4" w:rsidRPr="008D7B1F" w:rsidRDefault="00947CD4" w:rsidP="00F1678D">
      <w:pPr>
        <w:pStyle w:val="NormalWeb"/>
        <w:spacing w:after="0" w:afterAutospacing="0"/>
        <w:rPr>
          <w:rFonts w:ascii="Arial" w:hAnsi="Arial" w:cs="Arial"/>
          <w:sz w:val="20"/>
          <w:szCs w:val="20"/>
        </w:rPr>
      </w:pPr>
    </w:p>
    <w:p w:rsidR="00947CD4" w:rsidRPr="008D7B1F" w:rsidRDefault="00947CD4" w:rsidP="00F1678D">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947CD4" w:rsidRPr="008D7B1F" w:rsidRDefault="00947CD4" w:rsidP="00F1678D">
      <w:pPr>
        <w:pStyle w:val="NormalWeb"/>
        <w:spacing w:after="0" w:afterAutospacing="0"/>
        <w:ind w:left="720"/>
        <w:rPr>
          <w:rFonts w:ascii="Arial" w:hAnsi="Arial" w:cs="Arial"/>
          <w:sz w:val="20"/>
          <w:szCs w:val="20"/>
        </w:rPr>
      </w:pPr>
      <w:r w:rsidRPr="008D7B1F">
        <w:rPr>
          <w:rFonts w:ascii="Arial" w:hAnsi="Arial" w:cs="Arial"/>
          <w:sz w:val="20"/>
          <w:szCs w:val="20"/>
        </w:rPr>
        <w:t xml:space="preserve">1. Selection of Online Education </w:t>
      </w:r>
      <w:r w:rsidR="006922AD" w:rsidRPr="008D7B1F">
        <w:rPr>
          <w:rFonts w:ascii="Arial" w:hAnsi="Arial" w:cs="Arial"/>
          <w:sz w:val="20"/>
          <w:szCs w:val="20"/>
        </w:rPr>
        <w:t>–</w:t>
      </w:r>
      <w:r w:rsidRPr="008D7B1F">
        <w:rPr>
          <w:rFonts w:ascii="Arial" w:hAnsi="Arial" w:cs="Arial"/>
          <w:sz w:val="20"/>
          <w:szCs w:val="20"/>
        </w:rPr>
        <w:t xml:space="preserve"> Online education proposal review and selection.</w:t>
      </w:r>
    </w:p>
    <w:p w:rsidR="00947CD4" w:rsidRPr="008D7B1F" w:rsidRDefault="00947CD4" w:rsidP="00F1678D">
      <w:pPr>
        <w:pStyle w:val="NormalWeb"/>
        <w:spacing w:after="0" w:afterAutospacing="0"/>
        <w:ind w:left="720"/>
        <w:rPr>
          <w:rFonts w:ascii="Arial" w:hAnsi="Arial" w:cs="Arial"/>
          <w:sz w:val="20"/>
          <w:szCs w:val="20"/>
        </w:rPr>
      </w:pPr>
    </w:p>
    <w:p w:rsidR="00947CD4" w:rsidRPr="008D7B1F" w:rsidRDefault="00947CD4" w:rsidP="00F1678D">
      <w:pPr>
        <w:pStyle w:val="NormalWeb"/>
        <w:spacing w:after="0" w:afterAutospacing="0"/>
        <w:ind w:left="720"/>
        <w:rPr>
          <w:rFonts w:ascii="Arial" w:hAnsi="Arial" w:cs="Arial"/>
          <w:sz w:val="20"/>
          <w:szCs w:val="20"/>
        </w:rPr>
      </w:pPr>
      <w:r w:rsidRPr="008D7B1F">
        <w:rPr>
          <w:rFonts w:ascii="Arial" w:hAnsi="Arial" w:cs="Arial"/>
          <w:sz w:val="20"/>
          <w:szCs w:val="20"/>
        </w:rPr>
        <w:t xml:space="preserve">2. Program Content Review – Review of recorded content prior to website launch. </w:t>
      </w:r>
      <w:r w:rsidR="00C91EB8">
        <w:rPr>
          <w:rFonts w:ascii="Arial" w:hAnsi="Arial" w:cs="Arial"/>
          <w:sz w:val="20"/>
          <w:szCs w:val="20"/>
        </w:rPr>
        <w:t xml:space="preserve"> Provide time</w:t>
      </w:r>
      <w:r w:rsidRPr="008D7B1F">
        <w:rPr>
          <w:rFonts w:ascii="Arial" w:hAnsi="Arial" w:cs="Arial"/>
          <w:sz w:val="20"/>
          <w:szCs w:val="20"/>
        </w:rPr>
        <w:t>ly rev</w:t>
      </w:r>
      <w:r w:rsidR="00C91EB8">
        <w:rPr>
          <w:rFonts w:ascii="Arial" w:hAnsi="Arial" w:cs="Arial"/>
          <w:sz w:val="20"/>
          <w:szCs w:val="20"/>
        </w:rPr>
        <w:t xml:space="preserve">iew for accuracy of information and ensure content is unbiased.  </w:t>
      </w:r>
      <w:r w:rsidRPr="008D7B1F">
        <w:rPr>
          <w:rFonts w:ascii="Arial" w:hAnsi="Arial" w:cs="Arial"/>
          <w:sz w:val="20"/>
          <w:szCs w:val="20"/>
        </w:rPr>
        <w:t xml:space="preserve">  </w:t>
      </w:r>
      <w:r w:rsidR="000A34FD" w:rsidRPr="008D7B1F">
        <w:rPr>
          <w:rFonts w:ascii="Arial" w:hAnsi="Arial" w:cs="Arial"/>
          <w:sz w:val="20"/>
          <w:szCs w:val="20"/>
        </w:rPr>
        <w:br/>
      </w:r>
      <w:r w:rsidR="000A34FD" w:rsidRPr="008D7B1F">
        <w:rPr>
          <w:rFonts w:ascii="Arial" w:hAnsi="Arial" w:cs="Arial"/>
          <w:sz w:val="20"/>
          <w:szCs w:val="20"/>
        </w:rPr>
        <w:br/>
      </w:r>
    </w:p>
    <w:p w:rsidR="00947CD4" w:rsidRPr="008D7B1F" w:rsidRDefault="00947CD4" w:rsidP="00544DFA">
      <w:pPr>
        <w:pStyle w:val="NormalWeb"/>
        <w:spacing w:after="0" w:afterAutospacing="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544DFA" w:rsidRPr="008D7B1F" w:rsidRDefault="00544DFA">
      <w:pPr>
        <w:rPr>
          <w:rFonts w:ascii="Arial" w:hAnsi="Arial" w:cs="Arial"/>
          <w:sz w:val="20"/>
          <w:szCs w:val="20"/>
        </w:rPr>
      </w:pPr>
      <w:r w:rsidRPr="008D7B1F">
        <w:rPr>
          <w:rFonts w:ascii="Arial" w:hAnsi="Arial" w:cs="Arial"/>
          <w:sz w:val="20"/>
          <w:szCs w:val="20"/>
        </w:rPr>
        <w:br w:type="page"/>
      </w:r>
    </w:p>
    <w:p w:rsidR="003A5E4C" w:rsidRPr="008D7B1F" w:rsidRDefault="003A5E4C" w:rsidP="00AB7E1F">
      <w:pPr>
        <w:pBdr>
          <w:top w:val="single" w:sz="18" w:space="1" w:color="auto"/>
          <w:left w:val="single" w:sz="18" w:space="4" w:color="auto"/>
          <w:bottom w:val="single" w:sz="18" w:space="1" w:color="auto"/>
          <w:right w:val="single" w:sz="18" w:space="4" w:color="auto"/>
        </w:pBdr>
        <w:jc w:val="center"/>
        <w:rPr>
          <w:rFonts w:ascii="Arial" w:hAnsi="Arial" w:cs="Arial"/>
          <w:b/>
        </w:rPr>
      </w:pPr>
      <w:r w:rsidRPr="008D7B1F">
        <w:rPr>
          <w:rFonts w:ascii="Arial" w:hAnsi="Arial" w:cs="Arial"/>
          <w:b/>
        </w:rPr>
        <w:lastRenderedPageBreak/>
        <w:t>Member Services</w:t>
      </w:r>
    </w:p>
    <w:p w:rsidR="00AB7E1F" w:rsidRPr="008D7B1F" w:rsidRDefault="00AB7E1F" w:rsidP="00F1678D">
      <w:pPr>
        <w:pStyle w:val="NormalWeb"/>
        <w:spacing w:after="0" w:afterAutospacing="0"/>
        <w:rPr>
          <w:rStyle w:val="Emphasis"/>
          <w:rFonts w:ascii="Arial" w:hAnsi="Arial" w:cs="Arial"/>
          <w:i w:val="0"/>
          <w:sz w:val="20"/>
          <w:szCs w:val="20"/>
          <w:highlight w:val="yellow"/>
          <w:u w:val="single"/>
        </w:rPr>
      </w:pPr>
    </w:p>
    <w:p w:rsidR="003A5E4C" w:rsidRPr="003C16A5" w:rsidRDefault="003A5E4C" w:rsidP="00F1678D">
      <w:pPr>
        <w:pStyle w:val="NormalWeb"/>
        <w:spacing w:after="0" w:afterAutospacing="0"/>
        <w:rPr>
          <w:rFonts w:ascii="Arial" w:hAnsi="Arial" w:cs="Arial"/>
          <w:color w:val="FF0000"/>
          <w:sz w:val="20"/>
          <w:szCs w:val="20"/>
        </w:rPr>
      </w:pPr>
      <w:r w:rsidRPr="00E53419">
        <w:rPr>
          <w:rStyle w:val="Emphasis"/>
          <w:rFonts w:ascii="Arial" w:hAnsi="Arial" w:cs="Arial"/>
          <w:i w:val="0"/>
          <w:u w:val="single"/>
        </w:rPr>
        <w:t xml:space="preserve">Technology and Information Management </w:t>
      </w:r>
      <w:r w:rsidRPr="00E53419">
        <w:rPr>
          <w:rStyle w:val="Emphasis"/>
          <w:rFonts w:ascii="Arial" w:hAnsi="Arial" w:cs="Arial"/>
          <w:i w:val="0"/>
          <w:u w:val="single"/>
        </w:rPr>
        <w:br/>
      </w:r>
      <w:r w:rsidRPr="00E53419">
        <w:rPr>
          <w:rFonts w:ascii="Arial" w:hAnsi="Arial" w:cs="Arial"/>
          <w:sz w:val="20"/>
          <w:szCs w:val="20"/>
        </w:rPr>
        <w:t>Areas of responsibility will include the identification and assessment of new technologies introduced into the field of trauma and acute care surgery</w:t>
      </w:r>
      <w:r w:rsidR="00E53419">
        <w:rPr>
          <w:rFonts w:ascii="Arial" w:hAnsi="Arial" w:cs="Arial"/>
          <w:sz w:val="20"/>
          <w:szCs w:val="20"/>
        </w:rPr>
        <w:t xml:space="preserve">.  Identify new approaches to how EAST disseminates and delivers information to members with an emphasis on innovation and uniqueness to information delivery. </w:t>
      </w:r>
    </w:p>
    <w:p w:rsidR="00C91EB8" w:rsidRPr="008D7B1F" w:rsidRDefault="00C91EB8" w:rsidP="00F1678D">
      <w:pPr>
        <w:pStyle w:val="NormalWeb"/>
        <w:spacing w:after="0" w:afterAutospacing="0"/>
        <w:rPr>
          <w:rStyle w:val="Emphasis"/>
          <w:rFonts w:ascii="Arial" w:hAnsi="Arial" w:cs="Arial"/>
          <w:i w:val="0"/>
          <w:sz w:val="20"/>
          <w:szCs w:val="20"/>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 xml:space="preserve">Membership Recruitment and Retention </w:t>
      </w:r>
      <w:r w:rsidRPr="008D7B1F">
        <w:rPr>
          <w:rStyle w:val="Emphasis"/>
          <w:rFonts w:ascii="Arial" w:hAnsi="Arial" w:cs="Arial"/>
          <w:i w:val="0"/>
          <w:u w:val="single"/>
        </w:rPr>
        <w:br/>
      </w:r>
      <w:r w:rsidRPr="008D7B1F">
        <w:rPr>
          <w:rFonts w:ascii="Arial" w:hAnsi="Arial" w:cs="Arial"/>
          <w:sz w:val="20"/>
          <w:szCs w:val="20"/>
        </w:rPr>
        <w:t>Areas of responsibility will include review and consideration</w:t>
      </w:r>
      <w:r w:rsidR="00F1678D" w:rsidRPr="008D7B1F">
        <w:rPr>
          <w:rFonts w:ascii="Arial" w:hAnsi="Arial" w:cs="Arial"/>
          <w:sz w:val="20"/>
          <w:szCs w:val="20"/>
        </w:rPr>
        <w:t xml:space="preserve"> </w:t>
      </w:r>
      <w:r w:rsidRPr="008D7B1F">
        <w:rPr>
          <w:rFonts w:ascii="Arial" w:hAnsi="Arial" w:cs="Arial"/>
          <w:sz w:val="20"/>
          <w:szCs w:val="20"/>
        </w:rPr>
        <w:t>of all applications for membership and report recommendations to the Board of Directors</w:t>
      </w:r>
      <w:r w:rsidR="00A153F7" w:rsidRPr="008D7B1F">
        <w:rPr>
          <w:rFonts w:ascii="Arial" w:hAnsi="Arial" w:cs="Arial"/>
          <w:sz w:val="20"/>
          <w:szCs w:val="20"/>
        </w:rPr>
        <w:t xml:space="preserve"> as well as </w:t>
      </w:r>
      <w:r w:rsidRPr="008D7B1F">
        <w:rPr>
          <w:rFonts w:ascii="Arial" w:hAnsi="Arial" w:cs="Arial"/>
          <w:sz w:val="20"/>
          <w:szCs w:val="20"/>
        </w:rPr>
        <w:t xml:space="preserve">oversee the recruitment of new members and the retention of existing members.  </w:t>
      </w:r>
    </w:p>
    <w:p w:rsidR="00947CD4" w:rsidRPr="008D7B1F" w:rsidRDefault="00947CD4" w:rsidP="00F1678D">
      <w:pPr>
        <w:pStyle w:val="NormalWeb"/>
        <w:spacing w:after="0" w:afterAutospacing="0"/>
        <w:rPr>
          <w:rFonts w:ascii="Arial" w:hAnsi="Arial" w:cs="Arial"/>
          <w:sz w:val="20"/>
          <w:szCs w:val="20"/>
        </w:rPr>
      </w:pPr>
    </w:p>
    <w:p w:rsidR="00947CD4" w:rsidRPr="008D7B1F" w:rsidRDefault="00947CD4" w:rsidP="00F1678D">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947CD4" w:rsidRPr="008D7B1F" w:rsidRDefault="00947CD4" w:rsidP="00F1678D">
      <w:pPr>
        <w:pStyle w:val="NormalWeb"/>
        <w:spacing w:after="0" w:afterAutospacing="0"/>
        <w:ind w:left="720"/>
        <w:rPr>
          <w:rFonts w:ascii="Arial" w:hAnsi="Arial" w:cs="Arial"/>
          <w:sz w:val="20"/>
          <w:szCs w:val="20"/>
        </w:rPr>
      </w:pPr>
      <w:r w:rsidRPr="008D7B1F">
        <w:rPr>
          <w:rFonts w:ascii="Arial" w:hAnsi="Arial" w:cs="Arial"/>
          <w:sz w:val="20"/>
          <w:szCs w:val="20"/>
        </w:rPr>
        <w:t xml:space="preserve">1. </w:t>
      </w:r>
      <w:r w:rsidR="00F1678D" w:rsidRPr="008D7B1F">
        <w:rPr>
          <w:rFonts w:ascii="Arial" w:hAnsi="Arial" w:cs="Arial"/>
          <w:sz w:val="20"/>
          <w:szCs w:val="20"/>
        </w:rPr>
        <w:t>Member Application Review</w:t>
      </w:r>
      <w:r w:rsidRPr="008D7B1F">
        <w:rPr>
          <w:rFonts w:ascii="Arial" w:hAnsi="Arial" w:cs="Arial"/>
          <w:sz w:val="20"/>
          <w:szCs w:val="20"/>
        </w:rPr>
        <w:t xml:space="preserve"> </w:t>
      </w:r>
      <w:r w:rsidR="00F1678D" w:rsidRPr="008D7B1F">
        <w:rPr>
          <w:rFonts w:ascii="Arial" w:hAnsi="Arial" w:cs="Arial"/>
          <w:sz w:val="20"/>
          <w:szCs w:val="20"/>
        </w:rPr>
        <w:t>–</w:t>
      </w:r>
      <w:r w:rsidRPr="008D7B1F">
        <w:rPr>
          <w:rFonts w:ascii="Arial" w:hAnsi="Arial" w:cs="Arial"/>
          <w:sz w:val="20"/>
          <w:szCs w:val="20"/>
        </w:rPr>
        <w:t xml:space="preserve"> </w:t>
      </w:r>
      <w:r w:rsidR="00F1678D" w:rsidRPr="008D7B1F">
        <w:rPr>
          <w:rFonts w:ascii="Arial" w:hAnsi="Arial" w:cs="Arial"/>
          <w:sz w:val="20"/>
          <w:szCs w:val="20"/>
        </w:rPr>
        <w:t>Review member applications as assigned.</w:t>
      </w:r>
      <w:r w:rsidR="00804235" w:rsidRPr="008D7B1F">
        <w:rPr>
          <w:rFonts w:ascii="Arial" w:hAnsi="Arial" w:cs="Arial"/>
          <w:sz w:val="20"/>
          <w:szCs w:val="20"/>
        </w:rPr>
        <w:t xml:space="preserve">  Application review conducted in December. Expect 30-40 applications assigned for review. Participate in conference call in December to discuss member applications and determine new member slate for the Annual Business Meeting held in January.</w:t>
      </w:r>
    </w:p>
    <w:p w:rsidR="00947CD4" w:rsidRPr="008D7B1F" w:rsidRDefault="00947CD4" w:rsidP="00F1678D">
      <w:pPr>
        <w:pStyle w:val="NormalWeb"/>
        <w:spacing w:after="0" w:afterAutospacing="0"/>
        <w:ind w:left="720"/>
        <w:rPr>
          <w:rFonts w:ascii="Arial" w:hAnsi="Arial" w:cs="Arial"/>
          <w:sz w:val="20"/>
          <w:szCs w:val="20"/>
        </w:rPr>
      </w:pPr>
    </w:p>
    <w:p w:rsidR="00947CD4" w:rsidRPr="008D7B1F" w:rsidRDefault="00947CD4" w:rsidP="00F1678D">
      <w:pPr>
        <w:pStyle w:val="NormalWeb"/>
        <w:spacing w:after="0" w:afterAutospacing="0"/>
        <w:ind w:left="720"/>
        <w:rPr>
          <w:rFonts w:ascii="Arial" w:hAnsi="Arial" w:cs="Arial"/>
          <w:sz w:val="20"/>
          <w:szCs w:val="20"/>
        </w:rPr>
      </w:pPr>
      <w:r w:rsidRPr="008D7B1F">
        <w:rPr>
          <w:rFonts w:ascii="Arial" w:hAnsi="Arial" w:cs="Arial"/>
          <w:sz w:val="20"/>
          <w:szCs w:val="20"/>
        </w:rPr>
        <w:t xml:space="preserve">2. </w:t>
      </w:r>
      <w:r w:rsidR="00804235" w:rsidRPr="008D7B1F">
        <w:rPr>
          <w:rFonts w:ascii="Arial" w:hAnsi="Arial" w:cs="Arial"/>
          <w:sz w:val="20"/>
          <w:szCs w:val="20"/>
        </w:rPr>
        <w:t>Member Recruitment</w:t>
      </w:r>
      <w:r w:rsidRPr="008D7B1F">
        <w:rPr>
          <w:rFonts w:ascii="Arial" w:hAnsi="Arial" w:cs="Arial"/>
          <w:sz w:val="20"/>
          <w:szCs w:val="20"/>
        </w:rPr>
        <w:t xml:space="preserve"> – </w:t>
      </w:r>
      <w:r w:rsidR="00804235" w:rsidRPr="008D7B1F">
        <w:rPr>
          <w:rFonts w:ascii="Arial" w:hAnsi="Arial" w:cs="Arial"/>
          <w:sz w:val="20"/>
          <w:szCs w:val="20"/>
        </w:rPr>
        <w:t>Expected to recruit at least two member applicants and educate residents and fellows on the benefits of membership in EAST</w:t>
      </w:r>
      <w:r w:rsidRPr="008D7B1F">
        <w:rPr>
          <w:rFonts w:ascii="Arial" w:hAnsi="Arial" w:cs="Arial"/>
          <w:sz w:val="20"/>
          <w:szCs w:val="20"/>
        </w:rPr>
        <w:t>.</w:t>
      </w:r>
    </w:p>
    <w:p w:rsidR="00947CD4" w:rsidRPr="008D7B1F" w:rsidRDefault="00947CD4" w:rsidP="00F1678D">
      <w:pPr>
        <w:pStyle w:val="NormalWeb"/>
        <w:spacing w:after="0" w:afterAutospacing="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804235" w:rsidRPr="008D7B1F" w:rsidRDefault="00804235" w:rsidP="00F1678D">
      <w:pPr>
        <w:rPr>
          <w:rStyle w:val="Emphasis"/>
          <w:rFonts w:ascii="Arial" w:hAnsi="Arial" w:cs="Arial"/>
          <w:i w:val="0"/>
          <w:sz w:val="20"/>
          <w:szCs w:val="20"/>
        </w:rPr>
      </w:pPr>
    </w:p>
    <w:p w:rsidR="003A5E4C" w:rsidRPr="008D7B1F" w:rsidRDefault="003A5E4C" w:rsidP="00F1678D">
      <w:pPr>
        <w:rPr>
          <w:rFonts w:ascii="Arial" w:hAnsi="Arial" w:cs="Arial"/>
          <w:sz w:val="20"/>
          <w:szCs w:val="20"/>
        </w:rPr>
      </w:pPr>
      <w:r w:rsidRPr="008D7B1F">
        <w:rPr>
          <w:rStyle w:val="Emphasis"/>
          <w:rFonts w:ascii="Arial" w:hAnsi="Arial" w:cs="Arial"/>
          <w:i w:val="0"/>
          <w:u w:val="single"/>
        </w:rPr>
        <w:t>Advocacy, Outreach, and Liaison</w:t>
      </w:r>
      <w:r w:rsidRPr="008D7B1F">
        <w:rPr>
          <w:rStyle w:val="Emphasis"/>
          <w:rFonts w:ascii="Arial" w:hAnsi="Arial" w:cs="Arial"/>
          <w:i w:val="0"/>
          <w:sz w:val="20"/>
          <w:szCs w:val="20"/>
          <w:u w:val="single"/>
        </w:rPr>
        <w:t xml:space="preserve"> </w:t>
      </w:r>
      <w:r w:rsidRPr="008D7B1F">
        <w:rPr>
          <w:rStyle w:val="Emphasis"/>
          <w:rFonts w:ascii="Arial" w:hAnsi="Arial" w:cs="Arial"/>
          <w:i w:val="0"/>
          <w:sz w:val="20"/>
          <w:szCs w:val="20"/>
          <w:u w:val="single"/>
        </w:rPr>
        <w:br/>
      </w:r>
      <w:r w:rsidRPr="008D7B1F">
        <w:rPr>
          <w:rFonts w:ascii="Arial" w:hAnsi="Arial" w:cs="Arial"/>
          <w:sz w:val="20"/>
          <w:szCs w:val="20"/>
        </w:rPr>
        <w:t xml:space="preserve">Areas of responsibility will include considering and preparing recommended responses for Board review/approval to industry, other specialties, and legislative bodies on issues that affect the practice of medicine/trauma surgery.  Serve as liaisons </w:t>
      </w:r>
      <w:r w:rsidRPr="008D7B1F">
        <w:rPr>
          <w:rFonts w:ascii="Arial" w:hAnsi="Arial" w:cs="Arial"/>
          <w:bCs/>
          <w:sz w:val="20"/>
          <w:szCs w:val="20"/>
        </w:rPr>
        <w:t>with other organizations with which EAST partners and/or collaborates</w:t>
      </w:r>
      <w:r w:rsidRPr="008D7B1F">
        <w:rPr>
          <w:rFonts w:ascii="Arial" w:hAnsi="Arial" w:cs="Arial"/>
          <w:sz w:val="20"/>
          <w:szCs w:val="20"/>
        </w:rPr>
        <w:t xml:space="preserve"> to provide coalition support and the exchange of information that will help trauma and acute care surgery maintain its position of strength in the area of health policy and related media interaction activities.</w:t>
      </w:r>
    </w:p>
    <w:p w:rsidR="00804235" w:rsidRPr="008D7B1F" w:rsidRDefault="00804235" w:rsidP="00F1678D">
      <w:pPr>
        <w:rPr>
          <w:rFonts w:ascii="Arial" w:hAnsi="Arial" w:cs="Arial"/>
          <w:sz w:val="20"/>
          <w:szCs w:val="20"/>
        </w:rPr>
      </w:pPr>
    </w:p>
    <w:p w:rsidR="00804235" w:rsidRPr="008D7B1F" w:rsidRDefault="00544DFA" w:rsidP="00804235">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Current Liaison Roles</w:t>
      </w:r>
    </w:p>
    <w:p w:rsidR="00544DFA" w:rsidRPr="008D7B1F" w:rsidRDefault="00804235" w:rsidP="00804235">
      <w:pPr>
        <w:pStyle w:val="NormalWeb"/>
        <w:spacing w:after="0" w:afterAutospacing="0"/>
        <w:ind w:left="720"/>
        <w:rPr>
          <w:rFonts w:ascii="Arial" w:hAnsi="Arial" w:cs="Arial"/>
          <w:sz w:val="20"/>
          <w:szCs w:val="20"/>
        </w:rPr>
      </w:pPr>
      <w:r w:rsidRPr="008D7B1F">
        <w:rPr>
          <w:rFonts w:ascii="Arial" w:hAnsi="Arial" w:cs="Arial"/>
          <w:sz w:val="20"/>
          <w:szCs w:val="20"/>
        </w:rPr>
        <w:t xml:space="preserve">1. </w:t>
      </w:r>
      <w:r w:rsidR="00544DFA" w:rsidRPr="008D7B1F">
        <w:rPr>
          <w:rFonts w:ascii="Arial" w:hAnsi="Arial" w:cs="Arial"/>
          <w:sz w:val="20"/>
          <w:szCs w:val="20"/>
        </w:rPr>
        <w:t>Society of Trauma Nurses</w:t>
      </w:r>
    </w:p>
    <w:p w:rsidR="00544DFA" w:rsidRPr="008D7B1F" w:rsidRDefault="00544DFA" w:rsidP="00804235">
      <w:pPr>
        <w:pStyle w:val="NormalWeb"/>
        <w:spacing w:after="0" w:afterAutospacing="0"/>
        <w:ind w:left="720"/>
        <w:rPr>
          <w:rFonts w:ascii="Arial" w:hAnsi="Arial" w:cs="Arial"/>
          <w:sz w:val="20"/>
          <w:szCs w:val="20"/>
        </w:rPr>
      </w:pPr>
      <w:r w:rsidRPr="008D7B1F">
        <w:rPr>
          <w:rFonts w:ascii="Arial" w:hAnsi="Arial" w:cs="Arial"/>
          <w:sz w:val="20"/>
          <w:szCs w:val="20"/>
        </w:rPr>
        <w:t>2. Pediatric Trauma Society</w:t>
      </w:r>
    </w:p>
    <w:p w:rsidR="00544DFA" w:rsidRPr="008D7B1F" w:rsidRDefault="00544DFA" w:rsidP="00804235">
      <w:pPr>
        <w:pStyle w:val="NormalWeb"/>
        <w:spacing w:after="0" w:afterAutospacing="0"/>
        <w:ind w:left="720"/>
        <w:rPr>
          <w:rFonts w:ascii="Arial" w:hAnsi="Arial" w:cs="Arial"/>
          <w:sz w:val="20"/>
          <w:szCs w:val="20"/>
        </w:rPr>
      </w:pPr>
      <w:r w:rsidRPr="008D7B1F">
        <w:rPr>
          <w:rFonts w:ascii="Arial" w:hAnsi="Arial" w:cs="Arial"/>
          <w:sz w:val="20"/>
          <w:szCs w:val="20"/>
        </w:rPr>
        <w:t>3. Trauma Center Association of America</w:t>
      </w:r>
    </w:p>
    <w:p w:rsidR="00544DFA" w:rsidRPr="008D7B1F" w:rsidRDefault="00544DFA" w:rsidP="00804235">
      <w:pPr>
        <w:pStyle w:val="NormalWeb"/>
        <w:spacing w:after="0" w:afterAutospacing="0"/>
        <w:ind w:left="720"/>
        <w:rPr>
          <w:rFonts w:ascii="Arial" w:hAnsi="Arial" w:cs="Arial"/>
          <w:sz w:val="20"/>
          <w:szCs w:val="20"/>
        </w:rPr>
      </w:pPr>
      <w:r w:rsidRPr="008D7B1F">
        <w:rPr>
          <w:rFonts w:ascii="Arial" w:hAnsi="Arial" w:cs="Arial"/>
          <w:sz w:val="20"/>
          <w:szCs w:val="20"/>
        </w:rPr>
        <w:t>5. American College of Surgeons Young Fellows Association</w:t>
      </w:r>
    </w:p>
    <w:p w:rsidR="003C16A5" w:rsidRDefault="00544DFA" w:rsidP="00804235">
      <w:pPr>
        <w:pStyle w:val="NormalWeb"/>
        <w:spacing w:after="0" w:afterAutospacing="0"/>
        <w:ind w:left="720"/>
        <w:rPr>
          <w:rFonts w:ascii="Arial" w:hAnsi="Arial" w:cs="Arial"/>
          <w:sz w:val="20"/>
          <w:szCs w:val="20"/>
        </w:rPr>
      </w:pPr>
      <w:r w:rsidRPr="008D7B1F">
        <w:rPr>
          <w:rFonts w:ascii="Arial" w:hAnsi="Arial" w:cs="Arial"/>
          <w:sz w:val="20"/>
          <w:szCs w:val="20"/>
        </w:rPr>
        <w:t>6. American College of Surgeons Residents Association</w:t>
      </w:r>
    </w:p>
    <w:p w:rsidR="00804235" w:rsidRPr="008D7B1F" w:rsidRDefault="003C16A5" w:rsidP="00804235">
      <w:pPr>
        <w:pStyle w:val="NormalWeb"/>
        <w:spacing w:after="0" w:afterAutospacing="0"/>
        <w:ind w:left="720"/>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Prehospital</w:t>
      </w:r>
      <w:proofErr w:type="spellEnd"/>
      <w:r>
        <w:rPr>
          <w:rFonts w:ascii="Arial" w:hAnsi="Arial" w:cs="Arial"/>
          <w:sz w:val="20"/>
          <w:szCs w:val="20"/>
        </w:rPr>
        <w:t xml:space="preserve"> Trauma Life Support (PHTLS)</w:t>
      </w:r>
      <w:r w:rsidR="00804235" w:rsidRPr="008D7B1F">
        <w:rPr>
          <w:rFonts w:ascii="Arial" w:hAnsi="Arial" w:cs="Arial"/>
          <w:sz w:val="20"/>
          <w:szCs w:val="20"/>
        </w:rPr>
        <w:t xml:space="preserve"> </w:t>
      </w:r>
    </w:p>
    <w:p w:rsidR="00804235" w:rsidRPr="008D7B1F" w:rsidRDefault="00804235" w:rsidP="00804235">
      <w:pPr>
        <w:pStyle w:val="NormalWeb"/>
        <w:spacing w:after="0" w:afterAutospacing="0"/>
        <w:ind w:left="72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544DFA" w:rsidRPr="008D7B1F" w:rsidRDefault="00544DFA">
      <w:pPr>
        <w:rPr>
          <w:rFonts w:ascii="Arial" w:hAnsi="Arial" w:cs="Arial"/>
          <w:sz w:val="20"/>
          <w:szCs w:val="20"/>
        </w:rPr>
      </w:pPr>
      <w:r w:rsidRPr="008D7B1F">
        <w:rPr>
          <w:rFonts w:ascii="Arial" w:hAnsi="Arial" w:cs="Arial"/>
          <w:sz w:val="20"/>
          <w:szCs w:val="20"/>
        </w:rPr>
        <w:br w:type="page"/>
      </w:r>
    </w:p>
    <w:p w:rsidR="00544DFA" w:rsidRPr="008D7B1F" w:rsidRDefault="00544DFA" w:rsidP="00F1678D">
      <w:pPr>
        <w:rPr>
          <w:rFonts w:ascii="Arial" w:hAnsi="Arial" w:cs="Arial"/>
          <w:sz w:val="20"/>
          <w:szCs w:val="20"/>
        </w:rPr>
      </w:pPr>
    </w:p>
    <w:p w:rsidR="00AB7E1F" w:rsidRPr="008D7B1F" w:rsidRDefault="00AB7E1F" w:rsidP="00AB7E1F">
      <w:pPr>
        <w:pBdr>
          <w:top w:val="single" w:sz="18" w:space="1" w:color="auto"/>
          <w:left w:val="single" w:sz="18" w:space="4" w:color="auto"/>
          <w:bottom w:val="single" w:sz="18" w:space="1" w:color="auto"/>
          <w:right w:val="single" w:sz="18" w:space="4" w:color="auto"/>
        </w:pBdr>
        <w:jc w:val="center"/>
        <w:rPr>
          <w:rFonts w:ascii="Arial" w:hAnsi="Arial" w:cs="Arial"/>
          <w:b/>
        </w:rPr>
      </w:pPr>
      <w:r w:rsidRPr="008D7B1F">
        <w:rPr>
          <w:rFonts w:ascii="Arial" w:hAnsi="Arial" w:cs="Arial"/>
          <w:b/>
        </w:rPr>
        <w:t>Professional Development and Management</w:t>
      </w:r>
    </w:p>
    <w:p w:rsidR="00AB7E1F" w:rsidRPr="008D7B1F" w:rsidRDefault="00AB7E1F" w:rsidP="00D22F3D">
      <w:pPr>
        <w:rPr>
          <w:rStyle w:val="Emphasis"/>
          <w:rFonts w:ascii="Arial" w:hAnsi="Arial" w:cs="Arial"/>
          <w:i w:val="0"/>
          <w:sz w:val="20"/>
          <w:szCs w:val="20"/>
          <w:u w:val="single"/>
        </w:rPr>
      </w:pPr>
    </w:p>
    <w:p w:rsidR="003A5E4C" w:rsidRPr="008D7B1F" w:rsidRDefault="003A5E4C" w:rsidP="00D22F3D">
      <w:pPr>
        <w:rPr>
          <w:rFonts w:ascii="Arial" w:hAnsi="Arial" w:cs="Arial"/>
          <w:b/>
          <w:sz w:val="20"/>
          <w:szCs w:val="20"/>
        </w:rPr>
      </w:pPr>
      <w:r w:rsidRPr="008D7B1F">
        <w:rPr>
          <w:rStyle w:val="Emphasis"/>
          <w:rFonts w:ascii="Arial" w:hAnsi="Arial" w:cs="Arial"/>
          <w:i w:val="0"/>
          <w:u w:val="single"/>
        </w:rPr>
        <w:t>Careers</w:t>
      </w:r>
      <w:r w:rsidRPr="008D7B1F">
        <w:rPr>
          <w:rStyle w:val="Emphasis"/>
          <w:rFonts w:ascii="Arial" w:hAnsi="Arial" w:cs="Arial"/>
          <w:i w:val="0"/>
        </w:rPr>
        <w:t xml:space="preserve"> </w:t>
      </w:r>
      <w:r w:rsidRPr="008D7B1F">
        <w:rPr>
          <w:rStyle w:val="Emphasis"/>
          <w:rFonts w:ascii="Arial" w:hAnsi="Arial" w:cs="Arial"/>
          <w:i w:val="0"/>
        </w:rPr>
        <w:br/>
      </w:r>
      <w:r w:rsidRPr="008D7B1F">
        <w:rPr>
          <w:rFonts w:ascii="Arial" w:hAnsi="Arial" w:cs="Arial"/>
          <w:sz w:val="20"/>
          <w:szCs w:val="20"/>
        </w:rPr>
        <w:t xml:space="preserve">Areas of responsibility will include generating interest in trauma surgery among medical students, residents, fellows, and other healthcare providers involved in the care of the injured patient.   Additional responsibilities will include the development of resources and educational programming in the areas of career development, advancement, and career transition.  </w:t>
      </w:r>
    </w:p>
    <w:p w:rsidR="003A5E4C" w:rsidRPr="008D7B1F" w:rsidRDefault="003A5E4C" w:rsidP="00F1678D">
      <w:pPr>
        <w:pStyle w:val="NormalWeb"/>
        <w:spacing w:after="0" w:afterAutospacing="0"/>
        <w:rPr>
          <w:rStyle w:val="Emphasis"/>
          <w:rFonts w:ascii="Arial" w:hAnsi="Arial" w:cs="Arial"/>
          <w:i w:val="0"/>
          <w:sz w:val="20"/>
          <w:szCs w:val="20"/>
        </w:rPr>
      </w:pPr>
    </w:p>
    <w:p w:rsidR="00CE1CC9" w:rsidRPr="008D7B1F" w:rsidRDefault="00CE1CC9" w:rsidP="00CE1CC9">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Current Specialty Areas</w:t>
      </w:r>
    </w:p>
    <w:p w:rsidR="00CE1CC9" w:rsidRPr="008D7B1F" w:rsidRDefault="00CE1CC9" w:rsidP="00CE1CC9">
      <w:pPr>
        <w:pStyle w:val="NormalWeb"/>
        <w:spacing w:after="0" w:afterAutospacing="0"/>
        <w:ind w:left="720"/>
        <w:rPr>
          <w:rFonts w:ascii="Arial" w:hAnsi="Arial" w:cs="Arial"/>
          <w:sz w:val="20"/>
          <w:szCs w:val="20"/>
        </w:rPr>
      </w:pPr>
      <w:r w:rsidRPr="008D7B1F">
        <w:rPr>
          <w:rFonts w:ascii="Arial" w:hAnsi="Arial" w:cs="Arial"/>
          <w:sz w:val="20"/>
          <w:szCs w:val="20"/>
        </w:rPr>
        <w:t>1. Acute Care Surgery</w:t>
      </w:r>
    </w:p>
    <w:p w:rsidR="00CE1CC9" w:rsidRPr="008D7B1F" w:rsidRDefault="00CE1CC9" w:rsidP="00CE1CC9">
      <w:pPr>
        <w:pStyle w:val="NormalWeb"/>
        <w:spacing w:after="0" w:afterAutospacing="0"/>
        <w:ind w:left="720"/>
        <w:rPr>
          <w:rFonts w:ascii="Arial" w:hAnsi="Arial" w:cs="Arial"/>
          <w:sz w:val="20"/>
          <w:szCs w:val="20"/>
        </w:rPr>
      </w:pPr>
      <w:r w:rsidRPr="008D7B1F">
        <w:rPr>
          <w:rFonts w:ascii="Arial" w:hAnsi="Arial" w:cs="Arial"/>
          <w:sz w:val="20"/>
          <w:szCs w:val="20"/>
        </w:rPr>
        <w:t>2. Advanced Practitioners</w:t>
      </w:r>
    </w:p>
    <w:p w:rsidR="00CE1CC9" w:rsidRPr="008D7B1F" w:rsidRDefault="00CE1CC9" w:rsidP="00CE1CC9">
      <w:pPr>
        <w:pStyle w:val="NormalWeb"/>
        <w:spacing w:after="0" w:afterAutospacing="0"/>
        <w:ind w:left="720"/>
        <w:rPr>
          <w:rFonts w:ascii="Arial" w:hAnsi="Arial" w:cs="Arial"/>
          <w:sz w:val="20"/>
          <w:szCs w:val="20"/>
        </w:rPr>
      </w:pPr>
      <w:r w:rsidRPr="008D7B1F">
        <w:rPr>
          <w:rFonts w:ascii="Arial" w:hAnsi="Arial" w:cs="Arial"/>
          <w:sz w:val="20"/>
          <w:szCs w:val="20"/>
        </w:rPr>
        <w:t>3. Military</w:t>
      </w:r>
    </w:p>
    <w:p w:rsidR="00CE1CC9" w:rsidRPr="008D7B1F" w:rsidRDefault="00CE1CC9" w:rsidP="00CE1CC9">
      <w:pPr>
        <w:pStyle w:val="NormalWeb"/>
        <w:spacing w:after="0" w:afterAutospacing="0"/>
        <w:ind w:left="720"/>
        <w:rPr>
          <w:rFonts w:ascii="Arial" w:hAnsi="Arial" w:cs="Arial"/>
          <w:sz w:val="20"/>
          <w:szCs w:val="20"/>
        </w:rPr>
      </w:pPr>
      <w:r w:rsidRPr="008D7B1F">
        <w:rPr>
          <w:rFonts w:ascii="Arial" w:hAnsi="Arial" w:cs="Arial"/>
          <w:sz w:val="20"/>
          <w:szCs w:val="20"/>
        </w:rPr>
        <w:t>4. Pediatric Trauma</w:t>
      </w:r>
    </w:p>
    <w:p w:rsidR="00CE1CC9" w:rsidRPr="008D7B1F" w:rsidRDefault="00CE1CC9" w:rsidP="00CE1CC9">
      <w:pPr>
        <w:pStyle w:val="NormalWeb"/>
        <w:spacing w:after="0" w:afterAutospacing="0"/>
        <w:rPr>
          <w:rStyle w:val="Emphasis"/>
          <w:rFonts w:ascii="Arial" w:hAnsi="Arial" w:cs="Arial"/>
          <w:i w:val="0"/>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E21A3B" w:rsidRPr="008D7B1F" w:rsidRDefault="00E21A3B" w:rsidP="00CE1CC9">
      <w:pPr>
        <w:pStyle w:val="NormalWeb"/>
        <w:spacing w:after="0" w:afterAutospacing="0"/>
        <w:rPr>
          <w:rStyle w:val="Emphasis"/>
          <w:rFonts w:ascii="Arial" w:hAnsi="Arial" w:cs="Arial"/>
          <w:i w:val="0"/>
          <w:sz w:val="20"/>
          <w:szCs w:val="20"/>
        </w:rPr>
      </w:pPr>
    </w:p>
    <w:p w:rsidR="003A5E4C" w:rsidRPr="008D7B1F" w:rsidRDefault="00B91B11" w:rsidP="00F1678D">
      <w:pPr>
        <w:pStyle w:val="NormalWeb"/>
        <w:spacing w:after="0" w:afterAutospacing="0"/>
        <w:rPr>
          <w:rFonts w:ascii="Arial" w:hAnsi="Arial" w:cs="Arial"/>
          <w:sz w:val="20"/>
          <w:szCs w:val="20"/>
        </w:rPr>
      </w:pPr>
      <w:r w:rsidRPr="008D7B1F">
        <w:rPr>
          <w:rStyle w:val="Emphasis"/>
          <w:rFonts w:ascii="Arial" w:hAnsi="Arial" w:cs="Arial"/>
          <w:i w:val="0"/>
          <w:u w:val="single"/>
        </w:rPr>
        <w:t>Mentoring</w:t>
      </w:r>
      <w:r w:rsidR="003A5E4C" w:rsidRPr="008D7B1F">
        <w:rPr>
          <w:rStyle w:val="Emphasis"/>
          <w:rFonts w:ascii="Arial" w:hAnsi="Arial" w:cs="Arial"/>
          <w:i w:val="0"/>
          <w:sz w:val="20"/>
          <w:szCs w:val="20"/>
        </w:rPr>
        <w:t xml:space="preserve"> </w:t>
      </w:r>
      <w:r w:rsidR="003A5E4C" w:rsidRPr="008D7B1F">
        <w:rPr>
          <w:rStyle w:val="Emphasis"/>
          <w:rFonts w:ascii="Arial" w:hAnsi="Arial" w:cs="Arial"/>
          <w:i w:val="0"/>
          <w:sz w:val="20"/>
          <w:szCs w:val="20"/>
        </w:rPr>
        <w:br/>
      </w:r>
      <w:r w:rsidR="003A5E4C" w:rsidRPr="008D7B1F">
        <w:rPr>
          <w:rFonts w:ascii="Arial" w:hAnsi="Arial" w:cs="Arial"/>
          <w:sz w:val="20"/>
          <w:szCs w:val="20"/>
        </w:rPr>
        <w:t xml:space="preserve">Areas of responsibility will include educational programming, mentoring initiatives, </w:t>
      </w:r>
      <w:r w:rsidR="00D22F3D" w:rsidRPr="008D7B1F">
        <w:rPr>
          <w:rFonts w:ascii="Arial" w:hAnsi="Arial" w:cs="Arial"/>
          <w:sz w:val="20"/>
          <w:szCs w:val="20"/>
        </w:rPr>
        <w:t>facilitation of the EAST Mentoring Program (application review and mentor/mentee assignments)</w:t>
      </w:r>
      <w:r w:rsidR="003A5E4C" w:rsidRPr="008D7B1F">
        <w:rPr>
          <w:rFonts w:ascii="Arial" w:hAnsi="Arial" w:cs="Arial"/>
          <w:sz w:val="20"/>
          <w:szCs w:val="20"/>
        </w:rPr>
        <w:t xml:space="preserve">.  </w:t>
      </w:r>
      <w:r w:rsidR="003C16A5">
        <w:rPr>
          <w:rFonts w:ascii="Arial" w:hAnsi="Arial" w:cs="Arial"/>
          <w:sz w:val="20"/>
          <w:szCs w:val="20"/>
        </w:rPr>
        <w:t xml:space="preserve">Participate in the review of the applications for the </w:t>
      </w:r>
      <w:proofErr w:type="spellStart"/>
      <w:r w:rsidR="003C16A5">
        <w:rPr>
          <w:rFonts w:ascii="Arial" w:hAnsi="Arial" w:cs="Arial"/>
          <w:sz w:val="20"/>
          <w:szCs w:val="20"/>
        </w:rPr>
        <w:t>Oriens</w:t>
      </w:r>
      <w:proofErr w:type="spellEnd"/>
      <w:r w:rsidR="003C16A5">
        <w:rPr>
          <w:rFonts w:ascii="Arial" w:hAnsi="Arial" w:cs="Arial"/>
          <w:sz w:val="20"/>
          <w:szCs w:val="20"/>
        </w:rPr>
        <w:t xml:space="preserve"> “This is Why I Want a Career in Trauma” essay competition and select winners.  Identify the Keynote speaker for the </w:t>
      </w:r>
      <w:proofErr w:type="spellStart"/>
      <w:r w:rsidR="003C16A5">
        <w:rPr>
          <w:rFonts w:ascii="Arial" w:hAnsi="Arial" w:cs="Arial"/>
          <w:sz w:val="20"/>
          <w:szCs w:val="20"/>
        </w:rPr>
        <w:t>Oriens</w:t>
      </w:r>
      <w:proofErr w:type="spellEnd"/>
      <w:r w:rsidR="003C16A5">
        <w:rPr>
          <w:rFonts w:ascii="Arial" w:hAnsi="Arial" w:cs="Arial"/>
          <w:sz w:val="20"/>
          <w:szCs w:val="20"/>
        </w:rPr>
        <w:t xml:space="preserve"> presentation held during the Annual Scientific Assembly. </w:t>
      </w:r>
    </w:p>
    <w:p w:rsidR="00D22F3D" w:rsidRDefault="00D22F3D" w:rsidP="00F1678D">
      <w:pPr>
        <w:pStyle w:val="NormalWeb"/>
        <w:spacing w:after="0" w:afterAutospacing="0"/>
        <w:rPr>
          <w:rFonts w:ascii="Arial" w:hAnsi="Arial" w:cs="Arial"/>
          <w:sz w:val="20"/>
          <w:szCs w:val="20"/>
        </w:rPr>
      </w:pPr>
    </w:p>
    <w:p w:rsidR="003C16A5" w:rsidRDefault="003C16A5" w:rsidP="003C16A5">
      <w:pPr>
        <w:pStyle w:val="NormalWeb"/>
        <w:spacing w:after="0" w:afterAutospacing="0"/>
        <w:ind w:firstLine="720"/>
        <w:rPr>
          <w:rFonts w:ascii="Arial" w:hAnsi="Arial" w:cs="Arial"/>
          <w:sz w:val="20"/>
          <w:szCs w:val="20"/>
          <w:u w:val="single"/>
        </w:rPr>
      </w:pPr>
      <w:r w:rsidRPr="008D7B1F">
        <w:rPr>
          <w:rFonts w:ascii="Arial" w:hAnsi="Arial" w:cs="Arial"/>
          <w:sz w:val="20"/>
          <w:szCs w:val="20"/>
          <w:u w:val="single"/>
        </w:rPr>
        <w:t>Specific Responsibilities</w:t>
      </w:r>
    </w:p>
    <w:p w:rsidR="003C16A5" w:rsidRDefault="003C16A5" w:rsidP="003C16A5">
      <w:pPr>
        <w:pStyle w:val="NormalWeb"/>
        <w:spacing w:after="0" w:afterAutospacing="0"/>
        <w:ind w:left="720"/>
        <w:rPr>
          <w:rFonts w:ascii="Arial" w:hAnsi="Arial" w:cs="Arial"/>
          <w:sz w:val="20"/>
          <w:szCs w:val="20"/>
        </w:rPr>
      </w:pPr>
      <w:r>
        <w:rPr>
          <w:rFonts w:ascii="Arial" w:hAnsi="Arial" w:cs="Arial"/>
          <w:sz w:val="20"/>
          <w:szCs w:val="20"/>
        </w:rPr>
        <w:t xml:space="preserve">1. Mentoring – Participate in the review of mentee </w:t>
      </w:r>
      <w:r w:rsidR="006922AD">
        <w:rPr>
          <w:rFonts w:ascii="Arial" w:hAnsi="Arial" w:cs="Arial"/>
          <w:sz w:val="20"/>
          <w:szCs w:val="20"/>
        </w:rPr>
        <w:t xml:space="preserve">and mentor </w:t>
      </w:r>
      <w:r>
        <w:rPr>
          <w:rFonts w:ascii="Arial" w:hAnsi="Arial" w:cs="Arial"/>
          <w:sz w:val="20"/>
          <w:szCs w:val="20"/>
        </w:rPr>
        <w:t>applications</w:t>
      </w:r>
      <w:r w:rsidR="006922AD">
        <w:rPr>
          <w:rFonts w:ascii="Arial" w:hAnsi="Arial" w:cs="Arial"/>
          <w:sz w:val="20"/>
          <w:szCs w:val="20"/>
        </w:rPr>
        <w:t xml:space="preserve">, </w:t>
      </w:r>
      <w:r>
        <w:rPr>
          <w:rFonts w:ascii="Arial" w:hAnsi="Arial" w:cs="Arial"/>
          <w:sz w:val="20"/>
          <w:szCs w:val="20"/>
        </w:rPr>
        <w:t>and pair</w:t>
      </w:r>
      <w:r w:rsidR="006922AD">
        <w:rPr>
          <w:rFonts w:ascii="Arial" w:hAnsi="Arial" w:cs="Arial"/>
          <w:sz w:val="20"/>
          <w:szCs w:val="20"/>
        </w:rPr>
        <w:t xml:space="preserve">/match mentors and mentees. </w:t>
      </w:r>
      <w:r>
        <w:rPr>
          <w:rFonts w:ascii="Arial" w:hAnsi="Arial" w:cs="Arial"/>
          <w:sz w:val="20"/>
          <w:szCs w:val="20"/>
        </w:rPr>
        <w:t xml:space="preserve"> </w:t>
      </w:r>
    </w:p>
    <w:p w:rsidR="003C16A5" w:rsidRDefault="003C16A5" w:rsidP="003C16A5">
      <w:pPr>
        <w:pStyle w:val="NormalWeb"/>
        <w:spacing w:after="0" w:afterAutospacing="0"/>
        <w:ind w:left="720"/>
        <w:rPr>
          <w:rFonts w:ascii="Arial" w:hAnsi="Arial" w:cs="Arial"/>
          <w:sz w:val="20"/>
          <w:szCs w:val="20"/>
        </w:rPr>
      </w:pPr>
      <w:r>
        <w:rPr>
          <w:rFonts w:ascii="Arial" w:hAnsi="Arial" w:cs="Arial"/>
          <w:sz w:val="20"/>
          <w:szCs w:val="20"/>
        </w:rPr>
        <w:t xml:space="preserve"> </w:t>
      </w:r>
    </w:p>
    <w:p w:rsidR="003C16A5" w:rsidRDefault="003C16A5" w:rsidP="003C16A5">
      <w:pPr>
        <w:pStyle w:val="NormalWeb"/>
        <w:spacing w:after="0" w:afterAutospacing="0"/>
        <w:ind w:left="720"/>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Oriens</w:t>
      </w:r>
      <w:proofErr w:type="spellEnd"/>
      <w:r>
        <w:rPr>
          <w:rFonts w:ascii="Arial" w:hAnsi="Arial" w:cs="Arial"/>
          <w:sz w:val="20"/>
          <w:szCs w:val="20"/>
        </w:rPr>
        <w:t xml:space="preserve"> Award – Review applications and select winners.  Assist with the identification of the Keynote speaker for the </w:t>
      </w:r>
      <w:proofErr w:type="spellStart"/>
      <w:r>
        <w:rPr>
          <w:rFonts w:ascii="Arial" w:hAnsi="Arial" w:cs="Arial"/>
          <w:sz w:val="20"/>
          <w:szCs w:val="20"/>
        </w:rPr>
        <w:t>Oriens</w:t>
      </w:r>
      <w:proofErr w:type="spellEnd"/>
      <w:r>
        <w:rPr>
          <w:rFonts w:ascii="Arial" w:hAnsi="Arial" w:cs="Arial"/>
          <w:sz w:val="20"/>
          <w:szCs w:val="20"/>
        </w:rPr>
        <w:t xml:space="preserve"> presentation held during the Annual Scientific Assembly.</w:t>
      </w:r>
    </w:p>
    <w:p w:rsidR="003C16A5" w:rsidRPr="003C16A5" w:rsidRDefault="003C16A5" w:rsidP="003C16A5">
      <w:pPr>
        <w:pStyle w:val="NormalWeb"/>
        <w:spacing w:after="0" w:afterAutospacing="0"/>
        <w:ind w:firstLine="72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3A5E4C" w:rsidRPr="008D7B1F" w:rsidRDefault="003A5E4C" w:rsidP="00F1678D">
      <w:pPr>
        <w:pStyle w:val="NormalWeb"/>
        <w:spacing w:after="0" w:afterAutospacing="0"/>
        <w:rPr>
          <w:rStyle w:val="Emphasis"/>
          <w:rFonts w:ascii="Arial" w:hAnsi="Arial" w:cs="Arial"/>
          <w:i w:val="0"/>
          <w:sz w:val="20"/>
          <w:szCs w:val="20"/>
        </w:rPr>
      </w:pPr>
    </w:p>
    <w:p w:rsidR="003A5E4C" w:rsidRPr="008D7B1F" w:rsidRDefault="00B91B11" w:rsidP="00F1678D">
      <w:pPr>
        <w:pStyle w:val="NormalWeb"/>
        <w:spacing w:after="0" w:afterAutospacing="0"/>
        <w:rPr>
          <w:rFonts w:ascii="Arial" w:hAnsi="Arial" w:cs="Arial"/>
          <w:sz w:val="20"/>
          <w:szCs w:val="20"/>
        </w:rPr>
      </w:pPr>
      <w:r w:rsidRPr="008D7B1F">
        <w:rPr>
          <w:rStyle w:val="Emphasis"/>
          <w:rFonts w:ascii="Arial" w:hAnsi="Arial" w:cs="Arial"/>
          <w:i w:val="0"/>
          <w:u w:val="single"/>
        </w:rPr>
        <w:t xml:space="preserve">Career </w:t>
      </w:r>
      <w:r w:rsidR="00AB7E1F" w:rsidRPr="008D7B1F">
        <w:rPr>
          <w:rStyle w:val="Emphasis"/>
          <w:rFonts w:ascii="Arial" w:hAnsi="Arial" w:cs="Arial"/>
          <w:i w:val="0"/>
          <w:u w:val="single"/>
        </w:rPr>
        <w:t>Management</w:t>
      </w:r>
      <w:r w:rsidR="003A5E4C" w:rsidRPr="008D7B1F">
        <w:rPr>
          <w:rStyle w:val="Emphasis"/>
          <w:rFonts w:ascii="Arial" w:hAnsi="Arial" w:cs="Arial"/>
          <w:i w:val="0"/>
        </w:rPr>
        <w:t xml:space="preserve"> </w:t>
      </w:r>
      <w:r w:rsidR="003A5E4C" w:rsidRPr="008D7B1F">
        <w:rPr>
          <w:rStyle w:val="Emphasis"/>
          <w:rFonts w:ascii="Arial" w:hAnsi="Arial" w:cs="Arial"/>
          <w:i w:val="0"/>
        </w:rPr>
        <w:br/>
      </w:r>
      <w:r w:rsidR="003A5E4C" w:rsidRPr="008D7B1F">
        <w:rPr>
          <w:rFonts w:ascii="Arial" w:hAnsi="Arial" w:cs="Arial"/>
          <w:sz w:val="20"/>
          <w:szCs w:val="20"/>
        </w:rPr>
        <w:t>Areas of responsibility will include educational programming, career management and transition, and mentoring.</w:t>
      </w:r>
      <w:r w:rsidR="00D22F3D" w:rsidRPr="008D7B1F">
        <w:rPr>
          <w:rFonts w:ascii="Arial" w:hAnsi="Arial" w:cs="Arial"/>
          <w:sz w:val="20"/>
          <w:szCs w:val="20"/>
        </w:rPr>
        <w:t xml:space="preserve">  Senior Member volunteers highly sought for this opportunity. </w:t>
      </w:r>
    </w:p>
    <w:p w:rsidR="00D22F3D" w:rsidRPr="008D7B1F" w:rsidRDefault="00D22F3D" w:rsidP="00F1678D">
      <w:pPr>
        <w:pStyle w:val="NormalWeb"/>
        <w:spacing w:after="0" w:afterAutospacing="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A153F7" w:rsidRPr="008D7B1F" w:rsidRDefault="00A153F7" w:rsidP="00F1678D">
      <w:pPr>
        <w:rPr>
          <w:rFonts w:ascii="Arial" w:hAnsi="Arial" w:cs="Arial"/>
          <w:b/>
          <w:sz w:val="20"/>
          <w:szCs w:val="20"/>
        </w:rPr>
      </w:pPr>
      <w:r w:rsidRPr="008D7B1F">
        <w:rPr>
          <w:rFonts w:ascii="Arial" w:hAnsi="Arial" w:cs="Arial"/>
          <w:b/>
          <w:sz w:val="20"/>
          <w:szCs w:val="20"/>
        </w:rPr>
        <w:br w:type="page"/>
      </w:r>
    </w:p>
    <w:p w:rsidR="00AB7E1F" w:rsidRPr="008D7B1F" w:rsidRDefault="00AB7E1F" w:rsidP="00AB7E1F">
      <w:pPr>
        <w:pBdr>
          <w:top w:val="single" w:sz="18" w:space="1" w:color="auto"/>
          <w:left w:val="single" w:sz="18" w:space="4" w:color="auto"/>
          <w:bottom w:val="single" w:sz="18" w:space="1" w:color="auto"/>
          <w:right w:val="single" w:sz="18" w:space="4" w:color="auto"/>
        </w:pBdr>
        <w:jc w:val="center"/>
        <w:rPr>
          <w:rFonts w:ascii="Arial" w:hAnsi="Arial" w:cs="Arial"/>
          <w:b/>
        </w:rPr>
      </w:pPr>
      <w:r w:rsidRPr="008D7B1F">
        <w:rPr>
          <w:rFonts w:ascii="Arial" w:hAnsi="Arial" w:cs="Arial"/>
          <w:b/>
        </w:rPr>
        <w:lastRenderedPageBreak/>
        <w:t>Research and Optimal Patient Care</w:t>
      </w:r>
    </w:p>
    <w:p w:rsidR="00956D67" w:rsidRPr="008D7B1F" w:rsidRDefault="00956D67" w:rsidP="00F1678D">
      <w:pPr>
        <w:pStyle w:val="NormalWeb"/>
        <w:spacing w:after="0" w:afterAutospacing="0"/>
        <w:rPr>
          <w:rStyle w:val="Emphasis"/>
          <w:rFonts w:ascii="Arial" w:hAnsi="Arial" w:cs="Arial"/>
          <w:i w:val="0"/>
          <w:sz w:val="20"/>
          <w:szCs w:val="20"/>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 xml:space="preserve">Injury Control and Violence Prevention </w:t>
      </w:r>
      <w:r w:rsidRPr="008D7B1F">
        <w:rPr>
          <w:rStyle w:val="Emphasis"/>
          <w:rFonts w:ascii="Arial" w:hAnsi="Arial" w:cs="Arial"/>
          <w:i w:val="0"/>
          <w:u w:val="single"/>
        </w:rPr>
        <w:br/>
      </w:r>
      <w:r w:rsidRPr="008D7B1F">
        <w:rPr>
          <w:rFonts w:ascii="Arial" w:hAnsi="Arial" w:cs="Arial"/>
          <w:sz w:val="20"/>
          <w:szCs w:val="20"/>
        </w:rPr>
        <w:t xml:space="preserve">Areas of responsibility will include the development of resources and products as well as information dissemination, injury prevention methodology and research, and collaboration with other organizations involved in injury control and violence prevention.  </w:t>
      </w:r>
    </w:p>
    <w:p w:rsidR="003A5E4C" w:rsidRPr="008D7B1F" w:rsidRDefault="003A5E4C" w:rsidP="00F1678D">
      <w:pPr>
        <w:pStyle w:val="NormalWeb"/>
        <w:spacing w:after="0" w:afterAutospacing="0"/>
        <w:rPr>
          <w:rFonts w:ascii="Arial" w:hAnsi="Arial" w:cs="Arial"/>
          <w:sz w:val="20"/>
          <w:szCs w:val="20"/>
        </w:rPr>
      </w:pPr>
    </w:p>
    <w:p w:rsidR="00956D67" w:rsidRPr="008D7B1F" w:rsidRDefault="00956D67" w:rsidP="00956D67">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956D67" w:rsidRPr="008D7B1F" w:rsidRDefault="00956D67" w:rsidP="00956D67">
      <w:pPr>
        <w:pStyle w:val="NormalWeb"/>
        <w:spacing w:after="0" w:afterAutospacing="0"/>
        <w:ind w:left="720"/>
        <w:rPr>
          <w:rFonts w:ascii="Arial" w:hAnsi="Arial" w:cs="Arial"/>
          <w:sz w:val="20"/>
          <w:szCs w:val="20"/>
        </w:rPr>
      </w:pPr>
      <w:r w:rsidRPr="008D7B1F">
        <w:rPr>
          <w:rFonts w:ascii="Arial" w:hAnsi="Arial" w:cs="Arial"/>
          <w:sz w:val="20"/>
          <w:szCs w:val="20"/>
        </w:rPr>
        <w:t>1. Community Outreach – Participate in the coordination and participation in EAST supported Community Outreach activities – Event held during the Annual Scientific Assembly, PSAs for EAST website, YouTube Channel, and Facebook page.</w:t>
      </w:r>
    </w:p>
    <w:p w:rsidR="00956D67" w:rsidRPr="008D7B1F" w:rsidRDefault="00956D67" w:rsidP="00956D67">
      <w:pPr>
        <w:pStyle w:val="NormalWeb"/>
        <w:spacing w:after="0" w:afterAutospacing="0"/>
        <w:ind w:left="720"/>
        <w:rPr>
          <w:rFonts w:ascii="Arial" w:hAnsi="Arial" w:cs="Arial"/>
          <w:sz w:val="20"/>
          <w:szCs w:val="20"/>
        </w:rPr>
      </w:pPr>
    </w:p>
    <w:p w:rsidR="00956D67" w:rsidRPr="008D7B1F" w:rsidRDefault="00956D67" w:rsidP="00956D67">
      <w:pPr>
        <w:pStyle w:val="NormalWeb"/>
        <w:spacing w:after="0" w:afterAutospacing="0"/>
        <w:ind w:left="720"/>
        <w:rPr>
          <w:rFonts w:ascii="Arial" w:hAnsi="Arial" w:cs="Arial"/>
          <w:sz w:val="20"/>
          <w:szCs w:val="20"/>
        </w:rPr>
      </w:pPr>
      <w:r w:rsidRPr="008D7B1F">
        <w:rPr>
          <w:rFonts w:ascii="Arial" w:hAnsi="Arial" w:cs="Arial"/>
          <w:sz w:val="20"/>
          <w:szCs w:val="20"/>
        </w:rPr>
        <w:t xml:space="preserve">2. Templeton Injury Prevention Research Scholarship – Recruit applicants, promote scholarship, and participate in application review and recipient selection process as needed. </w:t>
      </w:r>
    </w:p>
    <w:p w:rsidR="00956D67" w:rsidRPr="008D7B1F" w:rsidRDefault="00956D67" w:rsidP="00956D67">
      <w:pPr>
        <w:pStyle w:val="NormalWeb"/>
        <w:spacing w:after="0" w:afterAutospacing="0"/>
        <w:ind w:left="720"/>
        <w:rPr>
          <w:rFonts w:ascii="Arial" w:hAnsi="Arial" w:cs="Arial"/>
          <w:sz w:val="20"/>
          <w:szCs w:val="20"/>
        </w:rPr>
      </w:pPr>
    </w:p>
    <w:p w:rsidR="00956D67" w:rsidRPr="008D7B1F" w:rsidRDefault="00956D67" w:rsidP="00956D67">
      <w:pPr>
        <w:pStyle w:val="NormalWeb"/>
        <w:spacing w:after="0" w:afterAutospacing="0"/>
        <w:ind w:left="720"/>
        <w:rPr>
          <w:rFonts w:ascii="Arial" w:hAnsi="Arial" w:cs="Arial"/>
          <w:sz w:val="20"/>
          <w:szCs w:val="20"/>
        </w:rPr>
      </w:pPr>
      <w:r w:rsidRPr="008D7B1F">
        <w:rPr>
          <w:rFonts w:ascii="Arial" w:hAnsi="Arial" w:cs="Arial"/>
          <w:sz w:val="20"/>
          <w:szCs w:val="20"/>
        </w:rPr>
        <w:t>3. Cox-Templeton Injury Prevention Paper Competition – Attend and critique presentations during the Annual Scientific Assembly and participate in process for determining competition winner.</w:t>
      </w:r>
    </w:p>
    <w:p w:rsidR="00A77143" w:rsidRPr="008D7B1F" w:rsidRDefault="00A77143" w:rsidP="00956D67">
      <w:pPr>
        <w:pStyle w:val="NormalWeb"/>
        <w:spacing w:after="0" w:afterAutospacing="0"/>
        <w:ind w:left="720"/>
        <w:rPr>
          <w:rFonts w:ascii="Arial" w:hAnsi="Arial" w:cs="Arial"/>
          <w:sz w:val="20"/>
          <w:szCs w:val="20"/>
        </w:rPr>
      </w:pPr>
    </w:p>
    <w:p w:rsidR="00A77143" w:rsidRPr="008D7B1F" w:rsidRDefault="00A77143" w:rsidP="00956D67">
      <w:pPr>
        <w:pStyle w:val="NormalWeb"/>
        <w:spacing w:after="0" w:afterAutospacing="0"/>
        <w:ind w:left="720"/>
        <w:rPr>
          <w:rFonts w:ascii="Arial" w:hAnsi="Arial" w:cs="Arial"/>
          <w:sz w:val="20"/>
          <w:szCs w:val="20"/>
        </w:rPr>
      </w:pPr>
      <w:r w:rsidRPr="008D7B1F">
        <w:rPr>
          <w:rFonts w:ascii="Arial" w:hAnsi="Arial" w:cs="Arial"/>
          <w:sz w:val="20"/>
          <w:szCs w:val="20"/>
        </w:rPr>
        <w:t>4. Injury Prevention Evidence Based Reviews (EBRs)</w:t>
      </w:r>
      <w:r w:rsidR="006922AD">
        <w:rPr>
          <w:rFonts w:ascii="Arial" w:hAnsi="Arial" w:cs="Arial"/>
          <w:sz w:val="20"/>
          <w:szCs w:val="20"/>
        </w:rPr>
        <w:t xml:space="preserve"> </w:t>
      </w:r>
      <w:r w:rsidRPr="008D7B1F">
        <w:rPr>
          <w:rFonts w:ascii="Arial" w:hAnsi="Arial" w:cs="Arial"/>
          <w:sz w:val="20"/>
          <w:szCs w:val="20"/>
        </w:rPr>
        <w:t>– Review and update existing injury prevention EBRs</w:t>
      </w:r>
      <w:r w:rsidR="00AB7E1F" w:rsidRPr="008D7B1F">
        <w:rPr>
          <w:rFonts w:ascii="Arial" w:hAnsi="Arial" w:cs="Arial"/>
          <w:sz w:val="20"/>
          <w:szCs w:val="20"/>
        </w:rPr>
        <w:t xml:space="preserve"> and develop new EBRs.</w:t>
      </w:r>
    </w:p>
    <w:p w:rsidR="00956D67" w:rsidRPr="008D7B1F" w:rsidRDefault="00956D67" w:rsidP="00956D67">
      <w:pPr>
        <w:pStyle w:val="NormalWeb"/>
        <w:spacing w:after="0" w:afterAutospacing="0"/>
        <w:ind w:left="72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956D67" w:rsidRPr="008D7B1F" w:rsidRDefault="00956D67" w:rsidP="00F1678D">
      <w:pPr>
        <w:pStyle w:val="NormalWeb"/>
        <w:spacing w:after="0" w:afterAutospacing="0"/>
        <w:rPr>
          <w:rFonts w:ascii="Arial" w:hAnsi="Arial" w:cs="Arial"/>
          <w:sz w:val="20"/>
          <w:szCs w:val="20"/>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Research and Scholarship</w:t>
      </w:r>
      <w:r w:rsidRPr="008D7B1F">
        <w:rPr>
          <w:rStyle w:val="Emphasis"/>
          <w:rFonts w:ascii="Arial" w:hAnsi="Arial" w:cs="Arial"/>
          <w:i w:val="0"/>
          <w:sz w:val="20"/>
          <w:szCs w:val="20"/>
          <w:u w:val="single"/>
        </w:rPr>
        <w:t xml:space="preserve"> </w:t>
      </w:r>
      <w:r w:rsidR="00A153F7" w:rsidRPr="008D7B1F">
        <w:rPr>
          <w:rStyle w:val="Emphasis"/>
          <w:rFonts w:ascii="Arial" w:hAnsi="Arial" w:cs="Arial"/>
          <w:i w:val="0"/>
          <w:sz w:val="20"/>
          <w:szCs w:val="20"/>
        </w:rPr>
        <w:br/>
      </w:r>
      <w:r w:rsidRPr="008D7B1F">
        <w:rPr>
          <w:rFonts w:ascii="Arial" w:hAnsi="Arial" w:cs="Arial"/>
          <w:sz w:val="20"/>
          <w:szCs w:val="20"/>
        </w:rPr>
        <w:t xml:space="preserve">Areas of responsibility will include general oversight of the EAST and EAST Foundation supported research scholarships to include determination of scholarship requirements and eligibility and review of scholarship applications. Provide education and guidance for new investigators, including ethical standards for research.  </w:t>
      </w:r>
    </w:p>
    <w:p w:rsidR="003A5E4C" w:rsidRPr="008D7B1F" w:rsidRDefault="003A5E4C" w:rsidP="00F1678D">
      <w:pPr>
        <w:pStyle w:val="NormalWeb"/>
        <w:spacing w:after="0" w:afterAutospacing="0"/>
        <w:rPr>
          <w:rFonts w:ascii="Arial" w:hAnsi="Arial" w:cs="Arial"/>
          <w:sz w:val="20"/>
          <w:szCs w:val="20"/>
        </w:rPr>
      </w:pPr>
    </w:p>
    <w:p w:rsidR="00AB7E1F" w:rsidRPr="008D7B1F" w:rsidRDefault="00AB7E1F" w:rsidP="00AB7E1F">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AB7E1F" w:rsidRPr="008D7B1F" w:rsidRDefault="00AB7E1F" w:rsidP="00AB7E1F">
      <w:pPr>
        <w:pStyle w:val="NormalWeb"/>
        <w:spacing w:after="0" w:afterAutospacing="0"/>
        <w:ind w:left="720"/>
        <w:rPr>
          <w:rFonts w:ascii="Arial" w:hAnsi="Arial" w:cs="Arial"/>
          <w:sz w:val="20"/>
          <w:szCs w:val="20"/>
        </w:rPr>
      </w:pPr>
      <w:r w:rsidRPr="008D7B1F">
        <w:rPr>
          <w:rFonts w:ascii="Arial" w:hAnsi="Arial" w:cs="Arial"/>
          <w:sz w:val="20"/>
          <w:szCs w:val="20"/>
        </w:rPr>
        <w:t>1. Trauma Research Scholarship of the EAST Foundation – Promote scholarship to young investigators. Review scholarship applications and select recipient.</w:t>
      </w:r>
      <w:r w:rsidR="007D3B41" w:rsidRPr="008D7B1F">
        <w:rPr>
          <w:rFonts w:ascii="Arial" w:hAnsi="Arial" w:cs="Arial"/>
          <w:sz w:val="20"/>
          <w:szCs w:val="20"/>
        </w:rPr>
        <w:t xml:space="preserve"> See </w:t>
      </w:r>
      <w:hyperlink r:id="rId20" w:history="1">
        <w:r w:rsidR="007D3B41" w:rsidRPr="008D7B1F">
          <w:rPr>
            <w:rStyle w:val="Hyperlink"/>
            <w:rFonts w:ascii="Arial" w:hAnsi="Arial" w:cs="Arial"/>
            <w:sz w:val="20"/>
            <w:szCs w:val="20"/>
          </w:rPr>
          <w:t>http://www.east.org/foundation/scholarships-programs</w:t>
        </w:r>
      </w:hyperlink>
      <w:r w:rsidR="007D3B41" w:rsidRPr="008D7B1F">
        <w:rPr>
          <w:rFonts w:ascii="Arial" w:hAnsi="Arial" w:cs="Arial"/>
          <w:sz w:val="20"/>
          <w:szCs w:val="20"/>
        </w:rPr>
        <w:t xml:space="preserve"> on the EAST website for additional information on this scholarship and eligibility.</w:t>
      </w:r>
    </w:p>
    <w:p w:rsidR="00AB7E1F" w:rsidRPr="008D7B1F" w:rsidRDefault="00AB7E1F" w:rsidP="00AB7E1F">
      <w:pPr>
        <w:pStyle w:val="NormalWeb"/>
        <w:spacing w:after="0" w:afterAutospacing="0"/>
        <w:ind w:left="720"/>
        <w:rPr>
          <w:rFonts w:ascii="Arial" w:hAnsi="Arial" w:cs="Arial"/>
          <w:sz w:val="20"/>
          <w:szCs w:val="20"/>
        </w:rPr>
      </w:pPr>
    </w:p>
    <w:p w:rsidR="00AB7E1F" w:rsidRPr="008D7B1F" w:rsidRDefault="00AB7E1F" w:rsidP="00AB7E1F">
      <w:pPr>
        <w:pStyle w:val="NormalWeb"/>
        <w:spacing w:after="0" w:afterAutospacing="0"/>
        <w:ind w:left="720"/>
        <w:rPr>
          <w:rFonts w:ascii="Arial" w:hAnsi="Arial" w:cs="Arial"/>
          <w:sz w:val="20"/>
          <w:szCs w:val="20"/>
        </w:rPr>
      </w:pPr>
      <w:r w:rsidRPr="008D7B1F">
        <w:rPr>
          <w:rFonts w:ascii="Arial" w:hAnsi="Arial" w:cs="Arial"/>
          <w:sz w:val="20"/>
          <w:szCs w:val="20"/>
        </w:rPr>
        <w:t xml:space="preserve">2. </w:t>
      </w:r>
      <w:r w:rsidR="007D3B41" w:rsidRPr="008D7B1F">
        <w:rPr>
          <w:rFonts w:ascii="Arial" w:hAnsi="Arial" w:cs="Arial"/>
          <w:sz w:val="20"/>
          <w:szCs w:val="20"/>
        </w:rPr>
        <w:t>Brandeis Leadership Scholarship of the EAST Foundation</w:t>
      </w:r>
      <w:r w:rsidRPr="008D7B1F">
        <w:rPr>
          <w:rFonts w:ascii="Arial" w:hAnsi="Arial" w:cs="Arial"/>
          <w:sz w:val="20"/>
          <w:szCs w:val="20"/>
        </w:rPr>
        <w:t xml:space="preserve"> – Recruit applicants, </w:t>
      </w:r>
      <w:proofErr w:type="gramStart"/>
      <w:r w:rsidRPr="008D7B1F">
        <w:rPr>
          <w:rFonts w:ascii="Arial" w:hAnsi="Arial" w:cs="Arial"/>
          <w:sz w:val="20"/>
          <w:szCs w:val="20"/>
        </w:rPr>
        <w:t>promote</w:t>
      </w:r>
      <w:proofErr w:type="gramEnd"/>
      <w:r w:rsidRPr="008D7B1F">
        <w:rPr>
          <w:rFonts w:ascii="Arial" w:hAnsi="Arial" w:cs="Arial"/>
          <w:sz w:val="20"/>
          <w:szCs w:val="20"/>
        </w:rPr>
        <w:t xml:space="preserve"> scholarship, and participate in application review and recipient selection process as needed. </w:t>
      </w:r>
      <w:r w:rsidR="007D3B41" w:rsidRPr="008D7B1F">
        <w:rPr>
          <w:rFonts w:ascii="Arial" w:hAnsi="Arial" w:cs="Arial"/>
          <w:sz w:val="20"/>
          <w:szCs w:val="20"/>
        </w:rPr>
        <w:t xml:space="preserve">See </w:t>
      </w:r>
      <w:hyperlink r:id="rId21" w:history="1">
        <w:r w:rsidR="007D3B41" w:rsidRPr="008D7B1F">
          <w:rPr>
            <w:rStyle w:val="Hyperlink"/>
            <w:rFonts w:ascii="Arial" w:hAnsi="Arial" w:cs="Arial"/>
            <w:sz w:val="20"/>
            <w:szCs w:val="20"/>
          </w:rPr>
          <w:t>http://www.east.org/foundation/scholarships-programs</w:t>
        </w:r>
      </w:hyperlink>
      <w:r w:rsidR="007D3B41" w:rsidRPr="008D7B1F">
        <w:rPr>
          <w:rFonts w:ascii="Arial" w:hAnsi="Arial" w:cs="Arial"/>
          <w:sz w:val="20"/>
          <w:szCs w:val="20"/>
        </w:rPr>
        <w:t xml:space="preserve"> on the EAST website for additional information on this scholarship and eligibility.</w:t>
      </w:r>
    </w:p>
    <w:p w:rsidR="00AB7E1F" w:rsidRPr="008D7B1F" w:rsidRDefault="00AB7E1F" w:rsidP="00AB7E1F">
      <w:pPr>
        <w:pStyle w:val="NormalWeb"/>
        <w:spacing w:after="0" w:afterAutospacing="0"/>
        <w:ind w:left="720"/>
        <w:rPr>
          <w:rFonts w:ascii="Arial" w:hAnsi="Arial" w:cs="Arial"/>
          <w:sz w:val="20"/>
          <w:szCs w:val="20"/>
        </w:rPr>
      </w:pPr>
    </w:p>
    <w:p w:rsidR="00AB7E1F" w:rsidRPr="008D7B1F" w:rsidRDefault="00AB7E1F" w:rsidP="00AB7E1F">
      <w:pPr>
        <w:pStyle w:val="NormalWeb"/>
        <w:spacing w:after="0" w:afterAutospacing="0"/>
        <w:ind w:left="720"/>
        <w:rPr>
          <w:rFonts w:ascii="Arial" w:hAnsi="Arial" w:cs="Arial"/>
          <w:sz w:val="20"/>
          <w:szCs w:val="20"/>
        </w:rPr>
      </w:pPr>
      <w:r w:rsidRPr="008D7B1F">
        <w:rPr>
          <w:rFonts w:ascii="Arial" w:hAnsi="Arial" w:cs="Arial"/>
          <w:sz w:val="20"/>
          <w:szCs w:val="20"/>
        </w:rPr>
        <w:t xml:space="preserve">3. </w:t>
      </w:r>
      <w:r w:rsidR="007D3B41" w:rsidRPr="008D7B1F">
        <w:rPr>
          <w:rFonts w:ascii="Arial" w:hAnsi="Arial" w:cs="Arial"/>
          <w:sz w:val="20"/>
          <w:szCs w:val="20"/>
        </w:rPr>
        <w:t>Research Related Survey Requests</w:t>
      </w:r>
      <w:r w:rsidRPr="008D7B1F">
        <w:rPr>
          <w:rFonts w:ascii="Arial" w:hAnsi="Arial" w:cs="Arial"/>
          <w:sz w:val="20"/>
          <w:szCs w:val="20"/>
        </w:rPr>
        <w:t xml:space="preserve"> – </w:t>
      </w:r>
      <w:r w:rsidR="007D3B41" w:rsidRPr="008D7B1F">
        <w:rPr>
          <w:rFonts w:ascii="Arial" w:hAnsi="Arial" w:cs="Arial"/>
          <w:sz w:val="20"/>
          <w:szCs w:val="20"/>
        </w:rPr>
        <w:t xml:space="preserve">Review requests to survey EAST members and the supporting documents. Provide feedback on survey and determine if approved.  See </w:t>
      </w:r>
      <w:hyperlink r:id="rId22" w:history="1">
        <w:r w:rsidR="007D3B41" w:rsidRPr="008D7B1F">
          <w:rPr>
            <w:rStyle w:val="Hyperlink"/>
            <w:rFonts w:ascii="Arial" w:hAnsi="Arial" w:cs="Arial"/>
            <w:sz w:val="20"/>
            <w:szCs w:val="20"/>
          </w:rPr>
          <w:t>http://www.east.org/research/research-related-surveys</w:t>
        </w:r>
      </w:hyperlink>
      <w:r w:rsidR="007D3B41" w:rsidRPr="008D7B1F">
        <w:rPr>
          <w:rFonts w:ascii="Arial" w:hAnsi="Arial" w:cs="Arial"/>
          <w:sz w:val="20"/>
          <w:szCs w:val="20"/>
        </w:rPr>
        <w:t xml:space="preserve"> on the EAST website for additional details on Member Survey request requirement. </w:t>
      </w:r>
    </w:p>
    <w:p w:rsidR="00AB7E1F" w:rsidRPr="008D7B1F" w:rsidRDefault="00AB7E1F" w:rsidP="00AB7E1F">
      <w:pPr>
        <w:pStyle w:val="NormalWeb"/>
        <w:spacing w:after="0" w:afterAutospacing="0"/>
        <w:ind w:left="72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7D3B41" w:rsidRPr="008D7B1F" w:rsidRDefault="007D3B41">
      <w:pPr>
        <w:rPr>
          <w:rStyle w:val="Emphasis"/>
          <w:rFonts w:ascii="Arial" w:hAnsi="Arial" w:cs="Arial"/>
          <w:i w:val="0"/>
          <w:u w:val="single"/>
        </w:rPr>
      </w:pPr>
      <w:r w:rsidRPr="008D7B1F">
        <w:rPr>
          <w:rStyle w:val="Emphasis"/>
          <w:rFonts w:ascii="Arial" w:hAnsi="Arial" w:cs="Arial"/>
          <w:i w:val="0"/>
          <w:u w:val="single"/>
        </w:rPr>
        <w:br w:type="page"/>
      </w:r>
    </w:p>
    <w:p w:rsidR="007D3B41"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lastRenderedPageBreak/>
        <w:t xml:space="preserve">Guidelines </w:t>
      </w:r>
      <w:r w:rsidRPr="008D7B1F">
        <w:rPr>
          <w:rStyle w:val="Emphasis"/>
          <w:rFonts w:ascii="Arial" w:hAnsi="Arial" w:cs="Arial"/>
          <w:i w:val="0"/>
        </w:rPr>
        <w:br/>
      </w:r>
      <w:r w:rsidRPr="008D7B1F">
        <w:rPr>
          <w:rFonts w:ascii="Arial" w:hAnsi="Arial" w:cs="Arial"/>
          <w:sz w:val="20"/>
          <w:szCs w:val="20"/>
        </w:rPr>
        <w:t xml:space="preserve">Areas of responsibility will include </w:t>
      </w:r>
      <w:r w:rsidR="007D3B41" w:rsidRPr="008D7B1F">
        <w:rPr>
          <w:rFonts w:ascii="Arial" w:hAnsi="Arial" w:cs="Arial"/>
          <w:sz w:val="20"/>
          <w:szCs w:val="20"/>
        </w:rPr>
        <w:t xml:space="preserve">overseeing the review and development of practice management guidelines and evidence </w:t>
      </w:r>
      <w:r w:rsidRPr="008D7B1F">
        <w:rPr>
          <w:rFonts w:ascii="Arial" w:hAnsi="Arial" w:cs="Arial"/>
          <w:sz w:val="20"/>
          <w:szCs w:val="20"/>
        </w:rPr>
        <w:t>based guidelines</w:t>
      </w:r>
      <w:r w:rsidR="007D3B41" w:rsidRPr="008D7B1F">
        <w:rPr>
          <w:rFonts w:ascii="Arial" w:hAnsi="Arial" w:cs="Arial"/>
          <w:sz w:val="20"/>
          <w:szCs w:val="20"/>
        </w:rPr>
        <w:t xml:space="preserve"> </w:t>
      </w:r>
      <w:r w:rsidR="00A153F7" w:rsidRPr="008D7B1F">
        <w:rPr>
          <w:rFonts w:ascii="Arial" w:hAnsi="Arial" w:cs="Arial"/>
          <w:sz w:val="20"/>
          <w:szCs w:val="20"/>
        </w:rPr>
        <w:t>in the areas of:</w:t>
      </w:r>
      <w:r w:rsidRPr="008D7B1F">
        <w:rPr>
          <w:rFonts w:ascii="Arial" w:hAnsi="Arial" w:cs="Arial"/>
          <w:sz w:val="20"/>
          <w:szCs w:val="20"/>
        </w:rPr>
        <w:t xml:space="preserve"> </w:t>
      </w:r>
    </w:p>
    <w:p w:rsidR="003A5E4C" w:rsidRPr="008D7B1F" w:rsidRDefault="003A5E4C" w:rsidP="00F1678D">
      <w:pPr>
        <w:pStyle w:val="NormalWeb"/>
        <w:spacing w:after="0" w:afterAutospacing="0"/>
        <w:rPr>
          <w:rFonts w:ascii="Arial" w:hAnsi="Arial" w:cs="Arial"/>
          <w:sz w:val="20"/>
          <w:szCs w:val="20"/>
        </w:rPr>
      </w:pPr>
      <w:r w:rsidRPr="008D7B1F">
        <w:rPr>
          <w:rFonts w:ascii="Arial" w:hAnsi="Arial" w:cs="Arial"/>
          <w:sz w:val="20"/>
          <w:szCs w:val="20"/>
        </w:rPr>
        <w:t xml:space="preserve"> </w:t>
      </w:r>
    </w:p>
    <w:p w:rsidR="003A5E4C" w:rsidRPr="008D7B1F" w:rsidRDefault="003A5E4C" w:rsidP="00F1678D">
      <w:pPr>
        <w:pStyle w:val="NormalWeb"/>
        <w:numPr>
          <w:ilvl w:val="0"/>
          <w:numId w:val="43"/>
        </w:numPr>
        <w:spacing w:after="0" w:afterAutospacing="0"/>
        <w:ind w:left="1080"/>
        <w:rPr>
          <w:rFonts w:ascii="Arial" w:hAnsi="Arial" w:cs="Arial"/>
          <w:sz w:val="20"/>
          <w:szCs w:val="20"/>
        </w:rPr>
      </w:pPr>
      <w:r w:rsidRPr="008D7B1F">
        <w:rPr>
          <w:rFonts w:ascii="Arial" w:hAnsi="Arial" w:cs="Arial"/>
          <w:sz w:val="20"/>
          <w:szCs w:val="20"/>
        </w:rPr>
        <w:t xml:space="preserve">Trauma </w:t>
      </w:r>
    </w:p>
    <w:p w:rsidR="003A5E4C" w:rsidRPr="008D7B1F" w:rsidRDefault="007D3B41" w:rsidP="00F1678D">
      <w:pPr>
        <w:pStyle w:val="NormalWeb"/>
        <w:numPr>
          <w:ilvl w:val="0"/>
          <w:numId w:val="43"/>
        </w:numPr>
        <w:spacing w:after="0" w:afterAutospacing="0"/>
        <w:ind w:left="1080"/>
        <w:rPr>
          <w:rFonts w:ascii="Arial" w:hAnsi="Arial" w:cs="Arial"/>
          <w:sz w:val="20"/>
          <w:szCs w:val="20"/>
        </w:rPr>
      </w:pPr>
      <w:r w:rsidRPr="008D7B1F">
        <w:rPr>
          <w:rFonts w:ascii="Arial" w:hAnsi="Arial" w:cs="Arial"/>
          <w:sz w:val="20"/>
          <w:szCs w:val="20"/>
        </w:rPr>
        <w:t>Emergency General Surgery</w:t>
      </w:r>
      <w:r w:rsidR="003A5E4C" w:rsidRPr="008D7B1F">
        <w:rPr>
          <w:rFonts w:ascii="Arial" w:hAnsi="Arial" w:cs="Arial"/>
          <w:sz w:val="20"/>
          <w:szCs w:val="20"/>
        </w:rPr>
        <w:t xml:space="preserve"> </w:t>
      </w:r>
    </w:p>
    <w:p w:rsidR="003A5E4C" w:rsidRPr="008D7B1F" w:rsidRDefault="003A5E4C" w:rsidP="00F1678D">
      <w:pPr>
        <w:pStyle w:val="NormalWeb"/>
        <w:numPr>
          <w:ilvl w:val="0"/>
          <w:numId w:val="43"/>
        </w:numPr>
        <w:spacing w:after="0" w:afterAutospacing="0"/>
        <w:ind w:left="1080"/>
        <w:rPr>
          <w:rFonts w:ascii="Arial" w:hAnsi="Arial" w:cs="Arial"/>
          <w:sz w:val="20"/>
          <w:szCs w:val="20"/>
        </w:rPr>
      </w:pPr>
      <w:r w:rsidRPr="008D7B1F">
        <w:rPr>
          <w:rFonts w:ascii="Arial" w:hAnsi="Arial" w:cs="Arial"/>
          <w:sz w:val="20"/>
          <w:szCs w:val="20"/>
        </w:rPr>
        <w:t xml:space="preserve">Surgical Critical Care </w:t>
      </w:r>
    </w:p>
    <w:p w:rsidR="007D3B41" w:rsidRPr="008D7B1F" w:rsidRDefault="007D3B41" w:rsidP="007D3B41">
      <w:pPr>
        <w:pStyle w:val="NormalWeb"/>
        <w:spacing w:after="0" w:afterAutospacing="0"/>
        <w:rPr>
          <w:rFonts w:ascii="Arial" w:hAnsi="Arial" w:cs="Arial"/>
          <w:sz w:val="20"/>
          <w:szCs w:val="20"/>
        </w:rPr>
      </w:pPr>
    </w:p>
    <w:p w:rsidR="007D3B41" w:rsidRPr="008D7B1F" w:rsidRDefault="007D3B41" w:rsidP="007D3B41">
      <w:pPr>
        <w:pStyle w:val="NormalWeb"/>
        <w:spacing w:after="0" w:afterAutospacing="0"/>
        <w:rPr>
          <w:rFonts w:ascii="Arial" w:hAnsi="Arial" w:cs="Arial"/>
          <w:sz w:val="20"/>
          <w:szCs w:val="20"/>
        </w:rPr>
      </w:pPr>
      <w:r w:rsidRPr="008D7B1F">
        <w:rPr>
          <w:rFonts w:ascii="Arial" w:hAnsi="Arial" w:cs="Arial"/>
          <w:b/>
          <w:sz w:val="20"/>
          <w:szCs w:val="20"/>
        </w:rPr>
        <w:t>Individuals must be comfortable with GRADE</w:t>
      </w:r>
      <w:r w:rsidRPr="008D7B1F">
        <w:rPr>
          <w:rFonts w:ascii="Arial" w:hAnsi="Arial" w:cs="Arial"/>
          <w:sz w:val="20"/>
          <w:szCs w:val="20"/>
        </w:rPr>
        <w:t xml:space="preserve"> and how to implement it in the development of guidelines.  See </w:t>
      </w:r>
      <w:hyperlink r:id="rId23" w:history="1">
        <w:r w:rsidRPr="008D7B1F">
          <w:rPr>
            <w:rStyle w:val="Hyperlink"/>
            <w:rFonts w:ascii="Arial" w:hAnsi="Arial" w:cs="Arial"/>
            <w:sz w:val="20"/>
            <w:szCs w:val="20"/>
          </w:rPr>
          <w:t>http://www.east.org/resources/treatment-guidelines/using-grade-in-east-practice-management-guidelines</w:t>
        </w:r>
      </w:hyperlink>
      <w:r w:rsidRPr="008D7B1F">
        <w:rPr>
          <w:rFonts w:ascii="Arial" w:hAnsi="Arial" w:cs="Arial"/>
          <w:sz w:val="20"/>
          <w:szCs w:val="20"/>
        </w:rPr>
        <w:t xml:space="preserve"> on the EAST website for resources regarding GRADE and how it is used in the development of guidelines. All EAST guidelines </w:t>
      </w:r>
      <w:r w:rsidRPr="008D7B1F">
        <w:rPr>
          <w:rFonts w:ascii="Arial" w:hAnsi="Arial" w:cs="Arial"/>
          <w:b/>
          <w:sz w:val="20"/>
          <w:szCs w:val="20"/>
        </w:rPr>
        <w:t>must be</w:t>
      </w:r>
      <w:r w:rsidRPr="008D7B1F">
        <w:rPr>
          <w:rFonts w:ascii="Arial" w:hAnsi="Arial" w:cs="Arial"/>
          <w:sz w:val="20"/>
          <w:szCs w:val="20"/>
        </w:rPr>
        <w:t xml:space="preserve"> developed using GRADE methodology.</w:t>
      </w:r>
    </w:p>
    <w:p w:rsidR="007D3B41" w:rsidRPr="008D7B1F" w:rsidRDefault="007D3B41" w:rsidP="007D3B41">
      <w:pPr>
        <w:pStyle w:val="NormalWeb"/>
        <w:spacing w:after="0" w:afterAutospacing="0"/>
        <w:rPr>
          <w:rFonts w:ascii="Arial" w:hAnsi="Arial" w:cs="Arial"/>
          <w:sz w:val="20"/>
          <w:szCs w:val="20"/>
        </w:rPr>
      </w:pPr>
    </w:p>
    <w:p w:rsidR="007D3B41" w:rsidRPr="008D7B1F" w:rsidRDefault="007D3B41" w:rsidP="007D3B41">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7D3B41" w:rsidRPr="008D7B1F" w:rsidRDefault="007D3B41" w:rsidP="007D3B41">
      <w:pPr>
        <w:pStyle w:val="NormalWeb"/>
        <w:spacing w:after="0" w:afterAutospacing="0"/>
        <w:ind w:left="720"/>
        <w:rPr>
          <w:rFonts w:ascii="Arial" w:hAnsi="Arial" w:cs="Arial"/>
          <w:sz w:val="20"/>
          <w:szCs w:val="20"/>
        </w:rPr>
      </w:pPr>
      <w:r w:rsidRPr="008D7B1F">
        <w:rPr>
          <w:rFonts w:ascii="Arial" w:hAnsi="Arial" w:cs="Arial"/>
          <w:sz w:val="20"/>
          <w:szCs w:val="20"/>
        </w:rPr>
        <w:t xml:space="preserve">1. Assist guideline team leaders with preparation of guidelines using GRADE.  </w:t>
      </w:r>
    </w:p>
    <w:p w:rsidR="0005056A" w:rsidRPr="008D7B1F" w:rsidRDefault="0005056A" w:rsidP="007D3B41">
      <w:pPr>
        <w:pStyle w:val="NormalWeb"/>
        <w:spacing w:after="0" w:afterAutospacing="0"/>
        <w:ind w:left="720"/>
        <w:rPr>
          <w:rFonts w:ascii="Arial" w:hAnsi="Arial" w:cs="Arial"/>
          <w:sz w:val="20"/>
          <w:szCs w:val="20"/>
        </w:rPr>
      </w:pPr>
    </w:p>
    <w:p w:rsidR="007D3B41" w:rsidRPr="008D7B1F" w:rsidRDefault="007D3B41" w:rsidP="007D3B41">
      <w:pPr>
        <w:pStyle w:val="NormalWeb"/>
        <w:spacing w:after="0" w:afterAutospacing="0"/>
        <w:ind w:left="720"/>
        <w:rPr>
          <w:rFonts w:ascii="Arial" w:hAnsi="Arial" w:cs="Arial"/>
          <w:sz w:val="20"/>
          <w:szCs w:val="20"/>
        </w:rPr>
      </w:pPr>
      <w:r w:rsidRPr="008D7B1F">
        <w:rPr>
          <w:rFonts w:ascii="Arial" w:hAnsi="Arial" w:cs="Arial"/>
          <w:sz w:val="20"/>
          <w:szCs w:val="20"/>
        </w:rPr>
        <w:t>2. Work with guideline team leaders to ensure progress on guidelines and address any barriers to completing a guideline.</w:t>
      </w:r>
    </w:p>
    <w:p w:rsidR="0005056A" w:rsidRPr="008D7B1F" w:rsidRDefault="0005056A" w:rsidP="007D3B41">
      <w:pPr>
        <w:pStyle w:val="NormalWeb"/>
        <w:spacing w:after="0" w:afterAutospacing="0"/>
        <w:ind w:left="720"/>
        <w:rPr>
          <w:rFonts w:ascii="Arial" w:hAnsi="Arial" w:cs="Arial"/>
          <w:sz w:val="20"/>
          <w:szCs w:val="20"/>
        </w:rPr>
      </w:pPr>
    </w:p>
    <w:p w:rsidR="007D3B41" w:rsidRPr="008D7B1F" w:rsidRDefault="007D3B41" w:rsidP="007D3B41">
      <w:pPr>
        <w:pStyle w:val="NormalWeb"/>
        <w:spacing w:after="0" w:afterAutospacing="0"/>
        <w:ind w:left="720"/>
        <w:rPr>
          <w:rFonts w:ascii="Arial" w:hAnsi="Arial" w:cs="Arial"/>
          <w:sz w:val="20"/>
          <w:szCs w:val="20"/>
        </w:rPr>
      </w:pPr>
      <w:r w:rsidRPr="008D7B1F">
        <w:rPr>
          <w:rFonts w:ascii="Arial" w:hAnsi="Arial" w:cs="Arial"/>
          <w:sz w:val="20"/>
          <w:szCs w:val="20"/>
        </w:rPr>
        <w:t>3. Recruit experts to assist in guideline development as needed.</w:t>
      </w:r>
    </w:p>
    <w:p w:rsidR="007D3B41" w:rsidRDefault="007D3B41" w:rsidP="007D3B41">
      <w:pPr>
        <w:pStyle w:val="NormalWeb"/>
        <w:spacing w:after="0" w:afterAutospacing="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E87A51" w:rsidRPr="008D7B1F" w:rsidRDefault="00E87A51" w:rsidP="007D3B41">
      <w:pPr>
        <w:pStyle w:val="NormalWeb"/>
        <w:spacing w:after="0" w:afterAutospacing="0"/>
        <w:rPr>
          <w:rFonts w:ascii="Arial" w:hAnsi="Arial" w:cs="Arial"/>
          <w:sz w:val="20"/>
          <w:szCs w:val="20"/>
        </w:rPr>
      </w:pPr>
    </w:p>
    <w:p w:rsidR="003A5E4C" w:rsidRPr="008D7B1F" w:rsidRDefault="003A5E4C" w:rsidP="00F1678D">
      <w:pPr>
        <w:pStyle w:val="NormalWeb"/>
        <w:spacing w:after="0" w:afterAutospacing="0"/>
        <w:rPr>
          <w:rFonts w:ascii="Arial" w:hAnsi="Arial" w:cs="Arial"/>
          <w:sz w:val="20"/>
          <w:szCs w:val="20"/>
        </w:rPr>
      </w:pPr>
      <w:r w:rsidRPr="008D7B1F">
        <w:rPr>
          <w:rStyle w:val="Emphasis"/>
          <w:rFonts w:ascii="Arial" w:hAnsi="Arial" w:cs="Arial"/>
          <w:i w:val="0"/>
          <w:u w:val="single"/>
        </w:rPr>
        <w:t xml:space="preserve">Publications </w:t>
      </w:r>
      <w:r w:rsidR="00A153F7" w:rsidRPr="008D7B1F">
        <w:rPr>
          <w:rStyle w:val="Emphasis"/>
          <w:rFonts w:ascii="Arial" w:hAnsi="Arial" w:cs="Arial"/>
          <w:i w:val="0"/>
          <w:u w:val="single"/>
        </w:rPr>
        <w:br/>
      </w:r>
      <w:r w:rsidRPr="008D7B1F">
        <w:rPr>
          <w:rFonts w:ascii="Arial" w:hAnsi="Arial" w:cs="Arial"/>
          <w:sz w:val="20"/>
          <w:szCs w:val="20"/>
        </w:rPr>
        <w:t>Areas of responsibility will include review of manuscripts presented at the Annual Scientific Assembly for form and content and collaborat</w:t>
      </w:r>
      <w:r w:rsidR="00A66081">
        <w:rPr>
          <w:rFonts w:ascii="Arial" w:hAnsi="Arial" w:cs="Arial"/>
          <w:sz w:val="20"/>
          <w:szCs w:val="20"/>
        </w:rPr>
        <w:t>e</w:t>
      </w:r>
      <w:r w:rsidRPr="008D7B1F">
        <w:rPr>
          <w:rFonts w:ascii="Arial" w:hAnsi="Arial" w:cs="Arial"/>
          <w:sz w:val="20"/>
          <w:szCs w:val="20"/>
        </w:rPr>
        <w:t xml:space="preserve"> with the editor of the official journal of the association on publication of manuscripts presented at the Annual Scientific Assembly. Responsible for </w:t>
      </w:r>
      <w:r w:rsidR="00A66081">
        <w:rPr>
          <w:rFonts w:ascii="Arial" w:hAnsi="Arial" w:cs="Arial"/>
          <w:sz w:val="20"/>
          <w:szCs w:val="20"/>
        </w:rPr>
        <w:t xml:space="preserve">the </w:t>
      </w:r>
      <w:r w:rsidRPr="008D7B1F">
        <w:rPr>
          <w:rFonts w:ascii="Arial" w:hAnsi="Arial" w:cs="Arial"/>
          <w:sz w:val="20"/>
          <w:szCs w:val="20"/>
        </w:rPr>
        <w:t xml:space="preserve">selection of </w:t>
      </w:r>
      <w:r w:rsidR="00A66081">
        <w:rPr>
          <w:rFonts w:ascii="Arial" w:hAnsi="Arial" w:cs="Arial"/>
          <w:sz w:val="20"/>
          <w:szCs w:val="20"/>
        </w:rPr>
        <w:t xml:space="preserve">the </w:t>
      </w:r>
      <w:r w:rsidRPr="008D7B1F">
        <w:rPr>
          <w:rFonts w:ascii="Arial" w:hAnsi="Arial" w:cs="Arial"/>
          <w:sz w:val="20"/>
          <w:szCs w:val="20"/>
        </w:rPr>
        <w:t>Best Manuscript Award recipient from manuscripts submitted and presented at the Annual Scientific Assembly.</w:t>
      </w:r>
      <w:r w:rsidR="003B49DA">
        <w:rPr>
          <w:rFonts w:ascii="Arial" w:hAnsi="Arial" w:cs="Arial"/>
          <w:sz w:val="20"/>
          <w:szCs w:val="20"/>
        </w:rPr>
        <w:t xml:space="preserve"> Attendance at the Annual Scientific Assembly is expected. </w:t>
      </w:r>
    </w:p>
    <w:p w:rsidR="003A5E4C" w:rsidRPr="008D7B1F" w:rsidRDefault="003A5E4C" w:rsidP="00F1678D">
      <w:pPr>
        <w:rPr>
          <w:rFonts w:ascii="Arial" w:hAnsi="Arial" w:cs="Arial"/>
          <w:b/>
          <w:sz w:val="20"/>
          <w:szCs w:val="20"/>
        </w:rPr>
      </w:pPr>
    </w:p>
    <w:p w:rsidR="00A74009" w:rsidRPr="008D7B1F" w:rsidRDefault="00A74009" w:rsidP="00A74009">
      <w:pPr>
        <w:pStyle w:val="NormalWeb"/>
        <w:spacing w:after="0" w:afterAutospacing="0"/>
        <w:ind w:left="720"/>
        <w:rPr>
          <w:rFonts w:ascii="Arial" w:hAnsi="Arial" w:cs="Arial"/>
          <w:sz w:val="20"/>
          <w:szCs w:val="20"/>
          <w:u w:val="single"/>
        </w:rPr>
      </w:pPr>
      <w:r w:rsidRPr="008D7B1F">
        <w:rPr>
          <w:rFonts w:ascii="Arial" w:hAnsi="Arial" w:cs="Arial"/>
          <w:sz w:val="20"/>
          <w:szCs w:val="20"/>
          <w:u w:val="single"/>
        </w:rPr>
        <w:t>Specific Responsibilities</w:t>
      </w:r>
    </w:p>
    <w:p w:rsidR="00A74009" w:rsidRPr="008D7B1F" w:rsidRDefault="00A74009" w:rsidP="00A74009">
      <w:pPr>
        <w:ind w:left="720"/>
        <w:rPr>
          <w:rFonts w:ascii="Arial" w:hAnsi="Arial" w:cs="Arial"/>
          <w:sz w:val="20"/>
          <w:szCs w:val="20"/>
        </w:rPr>
      </w:pPr>
      <w:r w:rsidRPr="008D7B1F">
        <w:rPr>
          <w:rFonts w:ascii="Arial" w:hAnsi="Arial" w:cs="Arial"/>
          <w:sz w:val="20"/>
          <w:szCs w:val="20"/>
        </w:rPr>
        <w:t xml:space="preserve">1. Participate in manuscript review process.  Process takes place over a two-three week period in December.  Expect 20-30 manuscripts to be assigned to you for review in advance of the Annual Scientific Assembly.   </w:t>
      </w:r>
    </w:p>
    <w:p w:rsidR="0005056A" w:rsidRPr="008D7B1F" w:rsidRDefault="0005056A" w:rsidP="00A74009">
      <w:pPr>
        <w:ind w:left="720"/>
        <w:rPr>
          <w:rFonts w:ascii="Arial" w:hAnsi="Arial" w:cs="Arial"/>
          <w:sz w:val="20"/>
          <w:szCs w:val="20"/>
        </w:rPr>
      </w:pPr>
    </w:p>
    <w:p w:rsidR="00A74009" w:rsidRPr="008D7B1F" w:rsidRDefault="00A74009" w:rsidP="00A74009">
      <w:pPr>
        <w:ind w:left="720"/>
        <w:rPr>
          <w:rFonts w:ascii="Arial" w:hAnsi="Arial" w:cs="Arial"/>
          <w:sz w:val="20"/>
          <w:szCs w:val="20"/>
        </w:rPr>
      </w:pPr>
      <w:r w:rsidRPr="008D7B1F">
        <w:rPr>
          <w:rFonts w:ascii="Arial" w:hAnsi="Arial" w:cs="Arial"/>
          <w:sz w:val="20"/>
          <w:szCs w:val="20"/>
        </w:rPr>
        <w:t>2. Review manuscripts and select Best Manuscript – in person meeting held during the Annual Scientific Assembly</w:t>
      </w:r>
      <w:r w:rsidR="0005056A" w:rsidRPr="008D7B1F">
        <w:rPr>
          <w:rFonts w:ascii="Arial" w:hAnsi="Arial" w:cs="Arial"/>
          <w:sz w:val="20"/>
          <w:szCs w:val="20"/>
        </w:rPr>
        <w:t>.</w:t>
      </w:r>
    </w:p>
    <w:p w:rsidR="0005056A" w:rsidRPr="008D7B1F" w:rsidRDefault="0005056A" w:rsidP="00A74009">
      <w:pPr>
        <w:ind w:left="720"/>
        <w:rPr>
          <w:rFonts w:ascii="Arial" w:hAnsi="Arial" w:cs="Arial"/>
          <w:sz w:val="20"/>
          <w:szCs w:val="20"/>
        </w:rPr>
      </w:pPr>
    </w:p>
    <w:p w:rsidR="00A74009" w:rsidRPr="008D7B1F" w:rsidRDefault="00A74009" w:rsidP="00A74009">
      <w:pPr>
        <w:ind w:left="720"/>
        <w:rPr>
          <w:rFonts w:ascii="Arial" w:hAnsi="Arial" w:cs="Arial"/>
          <w:sz w:val="20"/>
          <w:szCs w:val="20"/>
        </w:rPr>
      </w:pPr>
      <w:r w:rsidRPr="008D7B1F">
        <w:rPr>
          <w:rFonts w:ascii="Arial" w:hAnsi="Arial" w:cs="Arial"/>
          <w:sz w:val="20"/>
          <w:szCs w:val="20"/>
        </w:rPr>
        <w:t>3. Develop a primer of common manuscript errors that decrease chances of publication and post to website. To be completed by July of 2014.</w:t>
      </w:r>
    </w:p>
    <w:p w:rsidR="00A74009" w:rsidRPr="008D7B1F" w:rsidRDefault="00A74009" w:rsidP="00A74009">
      <w:pPr>
        <w:pStyle w:val="NormalWeb"/>
        <w:spacing w:after="0" w:afterAutospacing="0"/>
        <w:ind w:left="720"/>
        <w:rPr>
          <w:rFonts w:ascii="Arial" w:hAnsi="Arial" w:cs="Arial"/>
          <w:sz w:val="20"/>
          <w:szCs w:val="20"/>
          <w:u w:val="single"/>
        </w:rPr>
      </w:pPr>
    </w:p>
    <w:p w:rsidR="00A74009" w:rsidRPr="008D7B1F" w:rsidRDefault="00A74009" w:rsidP="00A74009">
      <w:pPr>
        <w:pStyle w:val="NormalWeb"/>
        <w:spacing w:after="0" w:afterAutospacing="0"/>
        <w:ind w:left="720"/>
        <w:rPr>
          <w:rFonts w:ascii="Arial" w:hAnsi="Arial" w:cs="Arial"/>
          <w:sz w:val="20"/>
          <w:szCs w:val="20"/>
        </w:rPr>
      </w:pPr>
    </w:p>
    <w:p w:rsidR="00AC127D" w:rsidRPr="008D7B1F" w:rsidRDefault="00AC127D" w:rsidP="00AC127D">
      <w:pPr>
        <w:pStyle w:val="NormalWeb"/>
        <w:spacing w:after="0" w:afterAutospacing="0"/>
        <w:rPr>
          <w:rStyle w:val="Emphasis"/>
          <w:rFonts w:ascii="Arial" w:hAnsi="Arial" w:cs="Arial"/>
          <w:i w:val="0"/>
          <w:sz w:val="20"/>
          <w:szCs w:val="20"/>
        </w:rPr>
      </w:pPr>
      <w:r w:rsidRPr="008D7B1F">
        <w:rPr>
          <w:rStyle w:val="Emphasis"/>
          <w:rFonts w:ascii="Arial" w:hAnsi="Arial" w:cs="Arial"/>
          <w:i w:val="0"/>
          <w:sz w:val="20"/>
          <w:szCs w:val="20"/>
        </w:rPr>
        <w:t>Appoint</w:t>
      </w:r>
      <w:r>
        <w:rPr>
          <w:rStyle w:val="Emphasis"/>
          <w:rFonts w:ascii="Arial" w:hAnsi="Arial" w:cs="Arial"/>
          <w:i w:val="0"/>
          <w:sz w:val="20"/>
          <w:szCs w:val="20"/>
        </w:rPr>
        <w:t>ment</w:t>
      </w:r>
      <w:r w:rsidRPr="008D7B1F">
        <w:rPr>
          <w:rStyle w:val="Emphasis"/>
          <w:rFonts w:ascii="Arial" w:hAnsi="Arial" w:cs="Arial"/>
          <w:i w:val="0"/>
          <w:sz w:val="20"/>
          <w:szCs w:val="20"/>
        </w:rPr>
        <w:t xml:space="preserve"> Term: </w:t>
      </w:r>
      <w:r>
        <w:rPr>
          <w:rStyle w:val="Emphasis"/>
          <w:rFonts w:ascii="Arial" w:hAnsi="Arial" w:cs="Arial"/>
          <w:i w:val="0"/>
          <w:sz w:val="20"/>
          <w:szCs w:val="20"/>
        </w:rPr>
        <w:t>One year with reappointment eligibility</w:t>
      </w:r>
    </w:p>
    <w:p w:rsidR="00A74009" w:rsidRPr="008D7B1F" w:rsidRDefault="00A74009" w:rsidP="00F1678D">
      <w:pPr>
        <w:rPr>
          <w:rFonts w:ascii="Arial" w:hAnsi="Arial" w:cs="Arial"/>
          <w:b/>
          <w:sz w:val="20"/>
          <w:szCs w:val="20"/>
        </w:rPr>
      </w:pPr>
    </w:p>
    <w:sectPr w:rsidR="00A74009" w:rsidRPr="008D7B1F" w:rsidSect="00A80FF3">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50" w:rsidRDefault="004A1550">
      <w:r>
        <w:separator/>
      </w:r>
    </w:p>
  </w:endnote>
  <w:endnote w:type="continuationSeparator" w:id="0">
    <w:p w:rsidR="004A1550" w:rsidRDefault="004A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rsidP="00F11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550" w:rsidRDefault="004A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rsidP="00F11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D38">
      <w:rPr>
        <w:rStyle w:val="PageNumber"/>
        <w:noProof/>
      </w:rPr>
      <w:t>2</w:t>
    </w:r>
    <w:r>
      <w:rPr>
        <w:rStyle w:val="PageNumber"/>
      </w:rPr>
      <w:fldChar w:fldCharType="end"/>
    </w:r>
  </w:p>
  <w:p w:rsidR="004A1550" w:rsidRDefault="004A1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6A" w:rsidRDefault="000505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rsidP="00F11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550" w:rsidRDefault="004A15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rsidP="00F11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D38">
      <w:rPr>
        <w:rStyle w:val="PageNumber"/>
        <w:noProof/>
      </w:rPr>
      <w:t>10</w:t>
    </w:r>
    <w:r>
      <w:rPr>
        <w:rStyle w:val="PageNumber"/>
      </w:rPr>
      <w:fldChar w:fldCharType="end"/>
    </w:r>
  </w:p>
  <w:p w:rsidR="004A1550" w:rsidRDefault="004A15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50" w:rsidRDefault="004A1550">
      <w:r>
        <w:separator/>
      </w:r>
    </w:p>
  </w:footnote>
  <w:footnote w:type="continuationSeparator" w:id="0">
    <w:p w:rsidR="004A1550" w:rsidRDefault="004A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6A" w:rsidRDefault="0005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6A" w:rsidRDefault="00050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6A" w:rsidRDefault="00050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0" w:rsidRDefault="004A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B2"/>
    <w:multiLevelType w:val="hybridMultilevel"/>
    <w:tmpl w:val="F536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082"/>
    <w:multiLevelType w:val="hybridMultilevel"/>
    <w:tmpl w:val="F21EF25E"/>
    <w:lvl w:ilvl="0" w:tplc="4B8C8FC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8E027B9"/>
    <w:multiLevelType w:val="hybridMultilevel"/>
    <w:tmpl w:val="F7F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2FB"/>
    <w:multiLevelType w:val="multilevel"/>
    <w:tmpl w:val="392CBCE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color w:val="auto"/>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145375B7"/>
    <w:multiLevelType w:val="hybridMultilevel"/>
    <w:tmpl w:val="A1AC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0746B"/>
    <w:multiLevelType w:val="multilevel"/>
    <w:tmpl w:val="F21EF25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color w:val="auto"/>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195C216D"/>
    <w:multiLevelType w:val="hybridMultilevel"/>
    <w:tmpl w:val="2F043388"/>
    <w:lvl w:ilvl="0" w:tplc="4B8C8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971469A"/>
    <w:multiLevelType w:val="hybridMultilevel"/>
    <w:tmpl w:val="AD366A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AED1A43"/>
    <w:multiLevelType w:val="hybridMultilevel"/>
    <w:tmpl w:val="5CB89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05588"/>
    <w:multiLevelType w:val="multilevel"/>
    <w:tmpl w:val="2F04338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20A51FF5"/>
    <w:multiLevelType w:val="hybridMultilevel"/>
    <w:tmpl w:val="71A4F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6F1CEC"/>
    <w:multiLevelType w:val="hybridMultilevel"/>
    <w:tmpl w:val="96C46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F4D0D"/>
    <w:multiLevelType w:val="hybridMultilevel"/>
    <w:tmpl w:val="530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34D29"/>
    <w:multiLevelType w:val="hybridMultilevel"/>
    <w:tmpl w:val="E73473B0"/>
    <w:lvl w:ilvl="0" w:tplc="4B8C8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E9826B5"/>
    <w:multiLevelType w:val="hybridMultilevel"/>
    <w:tmpl w:val="6D4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F7954"/>
    <w:multiLevelType w:val="hybridMultilevel"/>
    <w:tmpl w:val="E01E58A6"/>
    <w:lvl w:ilvl="0" w:tplc="9E8607DC">
      <w:start w:val="1"/>
      <w:numFmt w:val="bullet"/>
      <w:lvlText w:val=""/>
      <w:lvlJc w:val="left"/>
      <w:pPr>
        <w:tabs>
          <w:tab w:val="num" w:pos="0"/>
        </w:tabs>
        <w:ind w:left="0" w:firstLine="0"/>
      </w:pPr>
      <w:rPr>
        <w:rFonts w:ascii="Symbol" w:hAnsi="Symbol" w:hint="default"/>
        <w:b/>
        <w:i w:val="0"/>
        <w:color w:val="auto"/>
        <w:sz w:val="18"/>
        <w:szCs w:val="18"/>
      </w:rPr>
    </w:lvl>
    <w:lvl w:ilvl="1" w:tplc="04090005">
      <w:start w:val="1"/>
      <w:numFmt w:val="bullet"/>
      <w:lvlText w:val=""/>
      <w:lvlJc w:val="left"/>
      <w:pPr>
        <w:tabs>
          <w:tab w:val="num" w:pos="720"/>
        </w:tabs>
        <w:ind w:left="720" w:hanging="360"/>
      </w:pPr>
      <w:rPr>
        <w:rFonts w:ascii="Wingdings" w:hAnsi="Wingding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2A233A5"/>
    <w:multiLevelType w:val="hybridMultilevel"/>
    <w:tmpl w:val="1B1A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0416EB"/>
    <w:multiLevelType w:val="multilevel"/>
    <w:tmpl w:val="E01E58A6"/>
    <w:lvl w:ilvl="0">
      <w:start w:val="1"/>
      <w:numFmt w:val="bullet"/>
      <w:lvlText w:val=""/>
      <w:lvlJc w:val="left"/>
      <w:pPr>
        <w:tabs>
          <w:tab w:val="num" w:pos="0"/>
        </w:tabs>
        <w:ind w:left="0" w:firstLine="0"/>
      </w:pPr>
      <w:rPr>
        <w:rFonts w:ascii="Symbol" w:hAnsi="Symbol" w:hint="default"/>
        <w:b/>
        <w:i w:val="0"/>
        <w:color w:val="auto"/>
        <w:sz w:val="18"/>
        <w:szCs w:val="18"/>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color w:val="auto"/>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6A76BE8"/>
    <w:multiLevelType w:val="hybridMultilevel"/>
    <w:tmpl w:val="D53051A8"/>
    <w:lvl w:ilvl="0" w:tplc="4B8C8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A267B1D"/>
    <w:multiLevelType w:val="hybridMultilevel"/>
    <w:tmpl w:val="3C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7DD1"/>
    <w:multiLevelType w:val="hybridMultilevel"/>
    <w:tmpl w:val="F8FE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4F6"/>
    <w:multiLevelType w:val="hybridMultilevel"/>
    <w:tmpl w:val="4B98877C"/>
    <w:lvl w:ilvl="0" w:tplc="78967202">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24023"/>
    <w:multiLevelType w:val="hybridMultilevel"/>
    <w:tmpl w:val="7F2E86CA"/>
    <w:lvl w:ilvl="0" w:tplc="05D2B300">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E33BF"/>
    <w:multiLevelType w:val="multilevel"/>
    <w:tmpl w:val="F21EF25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color w:val="auto"/>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47C80549"/>
    <w:multiLevelType w:val="hybridMultilevel"/>
    <w:tmpl w:val="D2FA53FE"/>
    <w:lvl w:ilvl="0" w:tplc="4B8C8FCA">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C64C8D"/>
    <w:multiLevelType w:val="hybridMultilevel"/>
    <w:tmpl w:val="F99C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595EE9"/>
    <w:multiLevelType w:val="hybridMultilevel"/>
    <w:tmpl w:val="B58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234CF"/>
    <w:multiLevelType w:val="hybridMultilevel"/>
    <w:tmpl w:val="2C26F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4B0C4A"/>
    <w:multiLevelType w:val="hybridMultilevel"/>
    <w:tmpl w:val="5A7467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4407363"/>
    <w:multiLevelType w:val="hybridMultilevel"/>
    <w:tmpl w:val="E26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22193"/>
    <w:multiLevelType w:val="hybridMultilevel"/>
    <w:tmpl w:val="9B22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871D8"/>
    <w:multiLevelType w:val="multilevel"/>
    <w:tmpl w:val="0A8283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color w:val="auto"/>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nsid w:val="622F7105"/>
    <w:multiLevelType w:val="hybridMultilevel"/>
    <w:tmpl w:val="213A2702"/>
    <w:lvl w:ilvl="0" w:tplc="F4808A26">
      <w:start w:val="1"/>
      <w:numFmt w:val="bullet"/>
      <w:lvlText w:val=""/>
      <w:lvlJc w:val="left"/>
      <w:pPr>
        <w:tabs>
          <w:tab w:val="num" w:pos="360"/>
        </w:tabs>
        <w:ind w:left="360" w:hanging="360"/>
      </w:pPr>
      <w:rPr>
        <w:rFonts w:ascii="Symbol" w:hAnsi="Symbol" w:hint="default"/>
        <w:b/>
        <w:i w:val="0"/>
        <w:color w:val="auto"/>
        <w:sz w:val="18"/>
        <w:szCs w:val="18"/>
      </w:rPr>
    </w:lvl>
    <w:lvl w:ilvl="1" w:tplc="04090005">
      <w:start w:val="1"/>
      <w:numFmt w:val="bullet"/>
      <w:lvlText w:val=""/>
      <w:lvlJc w:val="left"/>
      <w:pPr>
        <w:tabs>
          <w:tab w:val="num" w:pos="720"/>
        </w:tabs>
        <w:ind w:left="720" w:hanging="360"/>
      </w:pPr>
      <w:rPr>
        <w:rFonts w:ascii="Wingdings" w:hAnsi="Wingdings"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7BB3F4D"/>
    <w:multiLevelType w:val="hybridMultilevel"/>
    <w:tmpl w:val="6C847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4A3EFB"/>
    <w:multiLevelType w:val="hybridMultilevel"/>
    <w:tmpl w:val="E4366B6E"/>
    <w:lvl w:ilvl="0" w:tplc="4B8C8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90830CF"/>
    <w:multiLevelType w:val="hybridMultilevel"/>
    <w:tmpl w:val="7DB4008C"/>
    <w:lvl w:ilvl="0" w:tplc="4B8C8F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332CB6"/>
    <w:multiLevelType w:val="hybridMultilevel"/>
    <w:tmpl w:val="DBBA2E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8756936"/>
    <w:multiLevelType w:val="hybridMultilevel"/>
    <w:tmpl w:val="2060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F6F91"/>
    <w:multiLevelType w:val="hybridMultilevel"/>
    <w:tmpl w:val="C4E2C66A"/>
    <w:lvl w:ilvl="0" w:tplc="4B8C8FCA">
      <w:start w:val="1"/>
      <w:numFmt w:val="bullet"/>
      <w:lvlText w:val=""/>
      <w:lvlJc w:val="left"/>
      <w:pPr>
        <w:tabs>
          <w:tab w:val="num" w:pos="360"/>
        </w:tabs>
        <w:ind w:left="360" w:hanging="360"/>
      </w:pPr>
      <w:rPr>
        <w:rFonts w:ascii="Symbol" w:hAnsi="Symbol" w:hint="default"/>
        <w:color w:val="auto"/>
      </w:rPr>
    </w:lvl>
    <w:lvl w:ilvl="1" w:tplc="2E165402">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BDB5575"/>
    <w:multiLevelType w:val="hybridMultilevel"/>
    <w:tmpl w:val="497A5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2037F7"/>
    <w:multiLevelType w:val="hybridMultilevel"/>
    <w:tmpl w:val="67D4B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3D00F4"/>
    <w:multiLevelType w:val="hybridMultilevel"/>
    <w:tmpl w:val="657472BE"/>
    <w:lvl w:ilvl="0" w:tplc="0AF8492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9A30B1"/>
    <w:multiLevelType w:val="hybridMultilevel"/>
    <w:tmpl w:val="646E5A68"/>
    <w:lvl w:ilvl="0" w:tplc="4B8C8F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4"/>
  </w:num>
  <w:num w:numId="2">
    <w:abstractNumId w:val="18"/>
  </w:num>
  <w:num w:numId="3">
    <w:abstractNumId w:val="13"/>
  </w:num>
  <w:num w:numId="4">
    <w:abstractNumId w:val="24"/>
  </w:num>
  <w:num w:numId="5">
    <w:abstractNumId w:val="27"/>
  </w:num>
  <w:num w:numId="6">
    <w:abstractNumId w:val="35"/>
  </w:num>
  <w:num w:numId="7">
    <w:abstractNumId w:val="6"/>
  </w:num>
  <w:num w:numId="8">
    <w:abstractNumId w:val="9"/>
  </w:num>
  <w:num w:numId="9">
    <w:abstractNumId w:val="42"/>
  </w:num>
  <w:num w:numId="10">
    <w:abstractNumId w:val="39"/>
  </w:num>
  <w:num w:numId="11">
    <w:abstractNumId w:val="1"/>
  </w:num>
  <w:num w:numId="12">
    <w:abstractNumId w:val="36"/>
  </w:num>
  <w:num w:numId="13">
    <w:abstractNumId w:val="7"/>
  </w:num>
  <w:num w:numId="14">
    <w:abstractNumId w:val="23"/>
  </w:num>
  <w:num w:numId="15">
    <w:abstractNumId w:val="3"/>
  </w:num>
  <w:num w:numId="16">
    <w:abstractNumId w:val="5"/>
  </w:num>
  <w:num w:numId="17">
    <w:abstractNumId w:val="38"/>
  </w:num>
  <w:num w:numId="18">
    <w:abstractNumId w:val="31"/>
  </w:num>
  <w:num w:numId="19">
    <w:abstractNumId w:val="15"/>
  </w:num>
  <w:num w:numId="20">
    <w:abstractNumId w:val="17"/>
  </w:num>
  <w:num w:numId="21">
    <w:abstractNumId w:val="32"/>
  </w:num>
  <w:num w:numId="22">
    <w:abstractNumId w:val="33"/>
  </w:num>
  <w:num w:numId="23">
    <w:abstractNumId w:val="40"/>
  </w:num>
  <w:num w:numId="24">
    <w:abstractNumId w:val="29"/>
  </w:num>
  <w:num w:numId="25">
    <w:abstractNumId w:val="12"/>
  </w:num>
  <w:num w:numId="26">
    <w:abstractNumId w:val="2"/>
  </w:num>
  <w:num w:numId="27">
    <w:abstractNumId w:val="26"/>
  </w:num>
  <w:num w:numId="28">
    <w:abstractNumId w:val="10"/>
  </w:num>
  <w:num w:numId="29">
    <w:abstractNumId w:val="30"/>
  </w:num>
  <w:num w:numId="30">
    <w:abstractNumId w:val="14"/>
  </w:num>
  <w:num w:numId="31">
    <w:abstractNumId w:val="16"/>
  </w:num>
  <w:num w:numId="32">
    <w:abstractNumId w:val="21"/>
  </w:num>
  <w:num w:numId="33">
    <w:abstractNumId w:val="22"/>
  </w:num>
  <w:num w:numId="34">
    <w:abstractNumId w:val="41"/>
  </w:num>
  <w:num w:numId="35">
    <w:abstractNumId w:val="25"/>
  </w:num>
  <w:num w:numId="36">
    <w:abstractNumId w:val="0"/>
  </w:num>
  <w:num w:numId="37">
    <w:abstractNumId w:val="28"/>
  </w:num>
  <w:num w:numId="38">
    <w:abstractNumId w:val="37"/>
  </w:num>
  <w:num w:numId="39">
    <w:abstractNumId w:val="19"/>
  </w:num>
  <w:num w:numId="40">
    <w:abstractNumId w:val="20"/>
  </w:num>
  <w:num w:numId="41">
    <w:abstractNumId w:val="8"/>
  </w:num>
  <w:num w:numId="42">
    <w:abstractNumId w:val="1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06"/>
    <w:rsid w:val="0000030C"/>
    <w:rsid w:val="00000498"/>
    <w:rsid w:val="000008A4"/>
    <w:rsid w:val="00000C1A"/>
    <w:rsid w:val="0000154F"/>
    <w:rsid w:val="00002095"/>
    <w:rsid w:val="000022E0"/>
    <w:rsid w:val="00002B8E"/>
    <w:rsid w:val="0000306C"/>
    <w:rsid w:val="00003F59"/>
    <w:rsid w:val="000049DA"/>
    <w:rsid w:val="00006BD5"/>
    <w:rsid w:val="0000732E"/>
    <w:rsid w:val="00007698"/>
    <w:rsid w:val="00007D8F"/>
    <w:rsid w:val="00010993"/>
    <w:rsid w:val="00010FBC"/>
    <w:rsid w:val="000130CC"/>
    <w:rsid w:val="000133B1"/>
    <w:rsid w:val="00014192"/>
    <w:rsid w:val="0001561C"/>
    <w:rsid w:val="00017008"/>
    <w:rsid w:val="00017778"/>
    <w:rsid w:val="00017B9A"/>
    <w:rsid w:val="00017C60"/>
    <w:rsid w:val="0002068C"/>
    <w:rsid w:val="0002074F"/>
    <w:rsid w:val="00020D72"/>
    <w:rsid w:val="00022B75"/>
    <w:rsid w:val="000230FE"/>
    <w:rsid w:val="00023232"/>
    <w:rsid w:val="00023865"/>
    <w:rsid w:val="00024293"/>
    <w:rsid w:val="00024460"/>
    <w:rsid w:val="000258D1"/>
    <w:rsid w:val="00026411"/>
    <w:rsid w:val="00027B42"/>
    <w:rsid w:val="00027B4C"/>
    <w:rsid w:val="00030176"/>
    <w:rsid w:val="00030F06"/>
    <w:rsid w:val="00031097"/>
    <w:rsid w:val="00031188"/>
    <w:rsid w:val="000313AE"/>
    <w:rsid w:val="00032836"/>
    <w:rsid w:val="0003332C"/>
    <w:rsid w:val="0003374D"/>
    <w:rsid w:val="0003473E"/>
    <w:rsid w:val="00035617"/>
    <w:rsid w:val="00035645"/>
    <w:rsid w:val="00035891"/>
    <w:rsid w:val="0003602C"/>
    <w:rsid w:val="0003609B"/>
    <w:rsid w:val="00036C96"/>
    <w:rsid w:val="000377FA"/>
    <w:rsid w:val="000406E3"/>
    <w:rsid w:val="00040A11"/>
    <w:rsid w:val="0004308F"/>
    <w:rsid w:val="00044171"/>
    <w:rsid w:val="00044E77"/>
    <w:rsid w:val="00044F3A"/>
    <w:rsid w:val="00045781"/>
    <w:rsid w:val="00045DAC"/>
    <w:rsid w:val="00046022"/>
    <w:rsid w:val="000470FA"/>
    <w:rsid w:val="000474D3"/>
    <w:rsid w:val="0005056A"/>
    <w:rsid w:val="00050738"/>
    <w:rsid w:val="000507BC"/>
    <w:rsid w:val="00050E68"/>
    <w:rsid w:val="000541F3"/>
    <w:rsid w:val="00054607"/>
    <w:rsid w:val="00054949"/>
    <w:rsid w:val="00054B2B"/>
    <w:rsid w:val="00055579"/>
    <w:rsid w:val="000555CB"/>
    <w:rsid w:val="000557BC"/>
    <w:rsid w:val="000560A9"/>
    <w:rsid w:val="000567DF"/>
    <w:rsid w:val="000576DE"/>
    <w:rsid w:val="00057886"/>
    <w:rsid w:val="000619E3"/>
    <w:rsid w:val="00061BBB"/>
    <w:rsid w:val="000622AC"/>
    <w:rsid w:val="00062489"/>
    <w:rsid w:val="000633AB"/>
    <w:rsid w:val="00063EA2"/>
    <w:rsid w:val="00064628"/>
    <w:rsid w:val="000648E0"/>
    <w:rsid w:val="00064BCA"/>
    <w:rsid w:val="000657DA"/>
    <w:rsid w:val="0006587D"/>
    <w:rsid w:val="00065AEC"/>
    <w:rsid w:val="00065F37"/>
    <w:rsid w:val="0006705B"/>
    <w:rsid w:val="000675B4"/>
    <w:rsid w:val="00067766"/>
    <w:rsid w:val="00067A2B"/>
    <w:rsid w:val="0007010D"/>
    <w:rsid w:val="000717EA"/>
    <w:rsid w:val="00071B6A"/>
    <w:rsid w:val="00072993"/>
    <w:rsid w:val="00074BC7"/>
    <w:rsid w:val="000767D2"/>
    <w:rsid w:val="00076D73"/>
    <w:rsid w:val="00077894"/>
    <w:rsid w:val="00077F62"/>
    <w:rsid w:val="0008057E"/>
    <w:rsid w:val="000814D7"/>
    <w:rsid w:val="00081AFB"/>
    <w:rsid w:val="00082113"/>
    <w:rsid w:val="00082178"/>
    <w:rsid w:val="0008315C"/>
    <w:rsid w:val="0008345D"/>
    <w:rsid w:val="00083AE4"/>
    <w:rsid w:val="00084344"/>
    <w:rsid w:val="00084500"/>
    <w:rsid w:val="00085660"/>
    <w:rsid w:val="00086B80"/>
    <w:rsid w:val="000870B6"/>
    <w:rsid w:val="000873A0"/>
    <w:rsid w:val="00090731"/>
    <w:rsid w:val="000910B3"/>
    <w:rsid w:val="00091224"/>
    <w:rsid w:val="0009145B"/>
    <w:rsid w:val="00091B55"/>
    <w:rsid w:val="00091D1C"/>
    <w:rsid w:val="00092F17"/>
    <w:rsid w:val="000931A5"/>
    <w:rsid w:val="000938D2"/>
    <w:rsid w:val="00093A64"/>
    <w:rsid w:val="0009430A"/>
    <w:rsid w:val="000954B3"/>
    <w:rsid w:val="0009669E"/>
    <w:rsid w:val="000967B4"/>
    <w:rsid w:val="000968B1"/>
    <w:rsid w:val="00096AB2"/>
    <w:rsid w:val="00096DB1"/>
    <w:rsid w:val="00097F4E"/>
    <w:rsid w:val="000A03BD"/>
    <w:rsid w:val="000A1470"/>
    <w:rsid w:val="000A17E4"/>
    <w:rsid w:val="000A244B"/>
    <w:rsid w:val="000A26F3"/>
    <w:rsid w:val="000A34FD"/>
    <w:rsid w:val="000A39EF"/>
    <w:rsid w:val="000A4E0C"/>
    <w:rsid w:val="000A5124"/>
    <w:rsid w:val="000B1069"/>
    <w:rsid w:val="000B1431"/>
    <w:rsid w:val="000B1787"/>
    <w:rsid w:val="000B1EC8"/>
    <w:rsid w:val="000B1F56"/>
    <w:rsid w:val="000B24D9"/>
    <w:rsid w:val="000B2BFD"/>
    <w:rsid w:val="000B32CD"/>
    <w:rsid w:val="000B3D69"/>
    <w:rsid w:val="000B584B"/>
    <w:rsid w:val="000B73DC"/>
    <w:rsid w:val="000B765D"/>
    <w:rsid w:val="000B78F6"/>
    <w:rsid w:val="000C02F8"/>
    <w:rsid w:val="000C0380"/>
    <w:rsid w:val="000C0DB4"/>
    <w:rsid w:val="000C14A6"/>
    <w:rsid w:val="000C1A8F"/>
    <w:rsid w:val="000C2440"/>
    <w:rsid w:val="000C3291"/>
    <w:rsid w:val="000C481F"/>
    <w:rsid w:val="000C4832"/>
    <w:rsid w:val="000C48FC"/>
    <w:rsid w:val="000C4972"/>
    <w:rsid w:val="000C5636"/>
    <w:rsid w:val="000C5B78"/>
    <w:rsid w:val="000C5F72"/>
    <w:rsid w:val="000C67F5"/>
    <w:rsid w:val="000C68A1"/>
    <w:rsid w:val="000C6F7C"/>
    <w:rsid w:val="000C7C40"/>
    <w:rsid w:val="000D0477"/>
    <w:rsid w:val="000D0B77"/>
    <w:rsid w:val="000D24F6"/>
    <w:rsid w:val="000D2636"/>
    <w:rsid w:val="000D2C76"/>
    <w:rsid w:val="000D3BA8"/>
    <w:rsid w:val="000D3DD0"/>
    <w:rsid w:val="000D47B5"/>
    <w:rsid w:val="000D4BE5"/>
    <w:rsid w:val="000D5347"/>
    <w:rsid w:val="000D56EF"/>
    <w:rsid w:val="000D5BA8"/>
    <w:rsid w:val="000D5C2D"/>
    <w:rsid w:val="000D77DC"/>
    <w:rsid w:val="000E0272"/>
    <w:rsid w:val="000E043A"/>
    <w:rsid w:val="000E388F"/>
    <w:rsid w:val="000E4AF1"/>
    <w:rsid w:val="000E4BA6"/>
    <w:rsid w:val="000E4E4C"/>
    <w:rsid w:val="000E5C60"/>
    <w:rsid w:val="000E6462"/>
    <w:rsid w:val="000E70E5"/>
    <w:rsid w:val="000E7D3B"/>
    <w:rsid w:val="000F01BE"/>
    <w:rsid w:val="000F1E0D"/>
    <w:rsid w:val="000F2FA7"/>
    <w:rsid w:val="000F354E"/>
    <w:rsid w:val="000F39A8"/>
    <w:rsid w:val="000F4146"/>
    <w:rsid w:val="000F555A"/>
    <w:rsid w:val="000F5FD7"/>
    <w:rsid w:val="000F602A"/>
    <w:rsid w:val="000F71CE"/>
    <w:rsid w:val="000F7789"/>
    <w:rsid w:val="000F7F5B"/>
    <w:rsid w:val="0010023D"/>
    <w:rsid w:val="00100ED8"/>
    <w:rsid w:val="00100FE7"/>
    <w:rsid w:val="001014BC"/>
    <w:rsid w:val="00102107"/>
    <w:rsid w:val="00102BC0"/>
    <w:rsid w:val="00103B37"/>
    <w:rsid w:val="0010414D"/>
    <w:rsid w:val="00104623"/>
    <w:rsid w:val="00104AD7"/>
    <w:rsid w:val="00106CFC"/>
    <w:rsid w:val="001072FB"/>
    <w:rsid w:val="0010774B"/>
    <w:rsid w:val="001103E0"/>
    <w:rsid w:val="001107D9"/>
    <w:rsid w:val="001108B4"/>
    <w:rsid w:val="001114F0"/>
    <w:rsid w:val="0011213B"/>
    <w:rsid w:val="00112863"/>
    <w:rsid w:val="0011350D"/>
    <w:rsid w:val="00113652"/>
    <w:rsid w:val="00114208"/>
    <w:rsid w:val="001147B1"/>
    <w:rsid w:val="00116361"/>
    <w:rsid w:val="00116A01"/>
    <w:rsid w:val="00117623"/>
    <w:rsid w:val="00117DDC"/>
    <w:rsid w:val="00120413"/>
    <w:rsid w:val="001205F7"/>
    <w:rsid w:val="0012076A"/>
    <w:rsid w:val="00120DB6"/>
    <w:rsid w:val="00120DE3"/>
    <w:rsid w:val="001211F6"/>
    <w:rsid w:val="00121A24"/>
    <w:rsid w:val="00124441"/>
    <w:rsid w:val="0012537E"/>
    <w:rsid w:val="0012662B"/>
    <w:rsid w:val="00126FC6"/>
    <w:rsid w:val="0012705C"/>
    <w:rsid w:val="00127F1B"/>
    <w:rsid w:val="00130F46"/>
    <w:rsid w:val="001314C5"/>
    <w:rsid w:val="00131594"/>
    <w:rsid w:val="00132A22"/>
    <w:rsid w:val="00132D12"/>
    <w:rsid w:val="0013329B"/>
    <w:rsid w:val="00133451"/>
    <w:rsid w:val="00134105"/>
    <w:rsid w:val="001346CD"/>
    <w:rsid w:val="00136BCC"/>
    <w:rsid w:val="00136C45"/>
    <w:rsid w:val="00136C80"/>
    <w:rsid w:val="001376F5"/>
    <w:rsid w:val="001408BC"/>
    <w:rsid w:val="00141B27"/>
    <w:rsid w:val="00141DCC"/>
    <w:rsid w:val="00142FDD"/>
    <w:rsid w:val="001437B7"/>
    <w:rsid w:val="001443E6"/>
    <w:rsid w:val="001455D5"/>
    <w:rsid w:val="0014569F"/>
    <w:rsid w:val="00146693"/>
    <w:rsid w:val="0014683B"/>
    <w:rsid w:val="00146973"/>
    <w:rsid w:val="00146B89"/>
    <w:rsid w:val="00146CF9"/>
    <w:rsid w:val="0014746A"/>
    <w:rsid w:val="001476F8"/>
    <w:rsid w:val="00150D5A"/>
    <w:rsid w:val="0015154C"/>
    <w:rsid w:val="00151B9C"/>
    <w:rsid w:val="00153528"/>
    <w:rsid w:val="001539B4"/>
    <w:rsid w:val="00155312"/>
    <w:rsid w:val="00155AFE"/>
    <w:rsid w:val="00155D09"/>
    <w:rsid w:val="00156097"/>
    <w:rsid w:val="00156CB0"/>
    <w:rsid w:val="00157E17"/>
    <w:rsid w:val="00161581"/>
    <w:rsid w:val="00161CFC"/>
    <w:rsid w:val="0016222C"/>
    <w:rsid w:val="00162BE2"/>
    <w:rsid w:val="00163605"/>
    <w:rsid w:val="00163B0E"/>
    <w:rsid w:val="00164192"/>
    <w:rsid w:val="00164820"/>
    <w:rsid w:val="001657C8"/>
    <w:rsid w:val="00166176"/>
    <w:rsid w:val="0016681B"/>
    <w:rsid w:val="00167661"/>
    <w:rsid w:val="00167BF5"/>
    <w:rsid w:val="001708CD"/>
    <w:rsid w:val="00170A24"/>
    <w:rsid w:val="00170B09"/>
    <w:rsid w:val="00172A51"/>
    <w:rsid w:val="00173E07"/>
    <w:rsid w:val="001771B7"/>
    <w:rsid w:val="001809B9"/>
    <w:rsid w:val="001813E0"/>
    <w:rsid w:val="00182AB9"/>
    <w:rsid w:val="001837E0"/>
    <w:rsid w:val="00184916"/>
    <w:rsid w:val="00184C7D"/>
    <w:rsid w:val="00184DFD"/>
    <w:rsid w:val="00185197"/>
    <w:rsid w:val="00185363"/>
    <w:rsid w:val="001855C6"/>
    <w:rsid w:val="0018565A"/>
    <w:rsid w:val="00185D23"/>
    <w:rsid w:val="00185D87"/>
    <w:rsid w:val="00185E87"/>
    <w:rsid w:val="00190195"/>
    <w:rsid w:val="00190501"/>
    <w:rsid w:val="001906AC"/>
    <w:rsid w:val="00190BB9"/>
    <w:rsid w:val="00190C2F"/>
    <w:rsid w:val="00190FA2"/>
    <w:rsid w:val="00191C2A"/>
    <w:rsid w:val="00192709"/>
    <w:rsid w:val="00194685"/>
    <w:rsid w:val="0019689A"/>
    <w:rsid w:val="00196CAA"/>
    <w:rsid w:val="00196F2E"/>
    <w:rsid w:val="00196FD2"/>
    <w:rsid w:val="001A0FDA"/>
    <w:rsid w:val="001A2F89"/>
    <w:rsid w:val="001A31C2"/>
    <w:rsid w:val="001A3C2E"/>
    <w:rsid w:val="001A3ED5"/>
    <w:rsid w:val="001A3F4A"/>
    <w:rsid w:val="001A444E"/>
    <w:rsid w:val="001A4726"/>
    <w:rsid w:val="001A4981"/>
    <w:rsid w:val="001A4D47"/>
    <w:rsid w:val="001A5177"/>
    <w:rsid w:val="001B024D"/>
    <w:rsid w:val="001B0E56"/>
    <w:rsid w:val="001B139B"/>
    <w:rsid w:val="001B2AD7"/>
    <w:rsid w:val="001B2C59"/>
    <w:rsid w:val="001B37BC"/>
    <w:rsid w:val="001B3F8A"/>
    <w:rsid w:val="001B491E"/>
    <w:rsid w:val="001B519F"/>
    <w:rsid w:val="001B57EF"/>
    <w:rsid w:val="001B6032"/>
    <w:rsid w:val="001B6495"/>
    <w:rsid w:val="001B64A7"/>
    <w:rsid w:val="001B6C64"/>
    <w:rsid w:val="001B7994"/>
    <w:rsid w:val="001C1BC6"/>
    <w:rsid w:val="001C1DB4"/>
    <w:rsid w:val="001C2473"/>
    <w:rsid w:val="001C3684"/>
    <w:rsid w:val="001C39BF"/>
    <w:rsid w:val="001C3A78"/>
    <w:rsid w:val="001C48D4"/>
    <w:rsid w:val="001C4963"/>
    <w:rsid w:val="001C4F34"/>
    <w:rsid w:val="001C53D8"/>
    <w:rsid w:val="001C65E9"/>
    <w:rsid w:val="001C6881"/>
    <w:rsid w:val="001C69DD"/>
    <w:rsid w:val="001C6EF4"/>
    <w:rsid w:val="001C6FA0"/>
    <w:rsid w:val="001C718F"/>
    <w:rsid w:val="001D0099"/>
    <w:rsid w:val="001D0821"/>
    <w:rsid w:val="001D19F1"/>
    <w:rsid w:val="001D21EE"/>
    <w:rsid w:val="001D22A6"/>
    <w:rsid w:val="001D2CEF"/>
    <w:rsid w:val="001D408E"/>
    <w:rsid w:val="001D4717"/>
    <w:rsid w:val="001D595A"/>
    <w:rsid w:val="001D5D50"/>
    <w:rsid w:val="001D6024"/>
    <w:rsid w:val="001D7723"/>
    <w:rsid w:val="001D7E1A"/>
    <w:rsid w:val="001E0601"/>
    <w:rsid w:val="001E1E1B"/>
    <w:rsid w:val="001E1EE0"/>
    <w:rsid w:val="001E310E"/>
    <w:rsid w:val="001E5001"/>
    <w:rsid w:val="001E56F1"/>
    <w:rsid w:val="001E5857"/>
    <w:rsid w:val="001E5ABA"/>
    <w:rsid w:val="001E5B8A"/>
    <w:rsid w:val="001E7175"/>
    <w:rsid w:val="001E7E6F"/>
    <w:rsid w:val="001F06E1"/>
    <w:rsid w:val="001F070C"/>
    <w:rsid w:val="001F078A"/>
    <w:rsid w:val="001F0EA4"/>
    <w:rsid w:val="001F2709"/>
    <w:rsid w:val="001F31C7"/>
    <w:rsid w:val="001F4B6E"/>
    <w:rsid w:val="001F4D0E"/>
    <w:rsid w:val="001F5179"/>
    <w:rsid w:val="001F56FD"/>
    <w:rsid w:val="001F577F"/>
    <w:rsid w:val="001F6E3C"/>
    <w:rsid w:val="001F7F9C"/>
    <w:rsid w:val="00200A7E"/>
    <w:rsid w:val="00200FE5"/>
    <w:rsid w:val="002010DC"/>
    <w:rsid w:val="002014A8"/>
    <w:rsid w:val="0020151A"/>
    <w:rsid w:val="00201D57"/>
    <w:rsid w:val="002020DB"/>
    <w:rsid w:val="0020303B"/>
    <w:rsid w:val="00203C29"/>
    <w:rsid w:val="00203C71"/>
    <w:rsid w:val="00204C99"/>
    <w:rsid w:val="00204DF7"/>
    <w:rsid w:val="00205013"/>
    <w:rsid w:val="00205253"/>
    <w:rsid w:val="002052D0"/>
    <w:rsid w:val="0020549C"/>
    <w:rsid w:val="00205C8A"/>
    <w:rsid w:val="00205D66"/>
    <w:rsid w:val="00206184"/>
    <w:rsid w:val="00207B32"/>
    <w:rsid w:val="00210262"/>
    <w:rsid w:val="00210943"/>
    <w:rsid w:val="00210C86"/>
    <w:rsid w:val="00211BD2"/>
    <w:rsid w:val="00212884"/>
    <w:rsid w:val="0021471B"/>
    <w:rsid w:val="00214BB1"/>
    <w:rsid w:val="00214FBA"/>
    <w:rsid w:val="002156C5"/>
    <w:rsid w:val="00215CE6"/>
    <w:rsid w:val="002161CD"/>
    <w:rsid w:val="00217015"/>
    <w:rsid w:val="00221DA0"/>
    <w:rsid w:val="00221E75"/>
    <w:rsid w:val="00222462"/>
    <w:rsid w:val="002226AF"/>
    <w:rsid w:val="002226D8"/>
    <w:rsid w:val="00222BA3"/>
    <w:rsid w:val="00222C5B"/>
    <w:rsid w:val="002232A3"/>
    <w:rsid w:val="00223DB5"/>
    <w:rsid w:val="00224EC1"/>
    <w:rsid w:val="00224F64"/>
    <w:rsid w:val="002250ED"/>
    <w:rsid w:val="002258E3"/>
    <w:rsid w:val="002259E8"/>
    <w:rsid w:val="00226B55"/>
    <w:rsid w:val="00226CB0"/>
    <w:rsid w:val="00226CD5"/>
    <w:rsid w:val="002276A9"/>
    <w:rsid w:val="002301AA"/>
    <w:rsid w:val="002305A3"/>
    <w:rsid w:val="00230DA2"/>
    <w:rsid w:val="00231784"/>
    <w:rsid w:val="002317ED"/>
    <w:rsid w:val="00233154"/>
    <w:rsid w:val="0023365F"/>
    <w:rsid w:val="00233831"/>
    <w:rsid w:val="0023524A"/>
    <w:rsid w:val="00235A3F"/>
    <w:rsid w:val="00235ABA"/>
    <w:rsid w:val="002360B1"/>
    <w:rsid w:val="00236629"/>
    <w:rsid w:val="002368AC"/>
    <w:rsid w:val="00240796"/>
    <w:rsid w:val="00241498"/>
    <w:rsid w:val="00241660"/>
    <w:rsid w:val="002418D1"/>
    <w:rsid w:val="00241B79"/>
    <w:rsid w:val="002422BD"/>
    <w:rsid w:val="0024266F"/>
    <w:rsid w:val="0024356F"/>
    <w:rsid w:val="00244704"/>
    <w:rsid w:val="00244B63"/>
    <w:rsid w:val="00245159"/>
    <w:rsid w:val="00245646"/>
    <w:rsid w:val="002466EF"/>
    <w:rsid w:val="002475CA"/>
    <w:rsid w:val="00250493"/>
    <w:rsid w:val="00250CA6"/>
    <w:rsid w:val="0025212D"/>
    <w:rsid w:val="00252EA5"/>
    <w:rsid w:val="00253205"/>
    <w:rsid w:val="002537F5"/>
    <w:rsid w:val="00253981"/>
    <w:rsid w:val="00253A41"/>
    <w:rsid w:val="0025476A"/>
    <w:rsid w:val="002564D3"/>
    <w:rsid w:val="00257952"/>
    <w:rsid w:val="00257B5B"/>
    <w:rsid w:val="00257D61"/>
    <w:rsid w:val="0026041C"/>
    <w:rsid w:val="00260C6B"/>
    <w:rsid w:val="002617C7"/>
    <w:rsid w:val="002620ED"/>
    <w:rsid w:val="0026375E"/>
    <w:rsid w:val="002637E1"/>
    <w:rsid w:val="00263A87"/>
    <w:rsid w:val="00264280"/>
    <w:rsid w:val="002647BE"/>
    <w:rsid w:val="00264C12"/>
    <w:rsid w:val="002661DC"/>
    <w:rsid w:val="002670F6"/>
    <w:rsid w:val="00270E42"/>
    <w:rsid w:val="0027117F"/>
    <w:rsid w:val="002713A5"/>
    <w:rsid w:val="00272721"/>
    <w:rsid w:val="0027289F"/>
    <w:rsid w:val="002729ED"/>
    <w:rsid w:val="00272BE5"/>
    <w:rsid w:val="0027323D"/>
    <w:rsid w:val="002734F8"/>
    <w:rsid w:val="00273FB6"/>
    <w:rsid w:val="00274DB1"/>
    <w:rsid w:val="00276E1D"/>
    <w:rsid w:val="00276E83"/>
    <w:rsid w:val="00277DA5"/>
    <w:rsid w:val="002803B2"/>
    <w:rsid w:val="00281BAC"/>
    <w:rsid w:val="00281C92"/>
    <w:rsid w:val="002835D2"/>
    <w:rsid w:val="00283DA0"/>
    <w:rsid w:val="00283FEB"/>
    <w:rsid w:val="002849D3"/>
    <w:rsid w:val="00284BB5"/>
    <w:rsid w:val="002858BE"/>
    <w:rsid w:val="00285BE6"/>
    <w:rsid w:val="00286AEC"/>
    <w:rsid w:val="002906C5"/>
    <w:rsid w:val="00290F8E"/>
    <w:rsid w:val="00291C37"/>
    <w:rsid w:val="00292082"/>
    <w:rsid w:val="00292D07"/>
    <w:rsid w:val="00293583"/>
    <w:rsid w:val="00294718"/>
    <w:rsid w:val="00294F59"/>
    <w:rsid w:val="00295248"/>
    <w:rsid w:val="00295389"/>
    <w:rsid w:val="00295412"/>
    <w:rsid w:val="00295D1B"/>
    <w:rsid w:val="002A04C8"/>
    <w:rsid w:val="002A0E03"/>
    <w:rsid w:val="002A2023"/>
    <w:rsid w:val="002A415B"/>
    <w:rsid w:val="002A430E"/>
    <w:rsid w:val="002A470C"/>
    <w:rsid w:val="002A50F8"/>
    <w:rsid w:val="002A5D88"/>
    <w:rsid w:val="002A6388"/>
    <w:rsid w:val="002A640F"/>
    <w:rsid w:val="002A786A"/>
    <w:rsid w:val="002B0877"/>
    <w:rsid w:val="002B23A1"/>
    <w:rsid w:val="002B27DE"/>
    <w:rsid w:val="002B2D1E"/>
    <w:rsid w:val="002B3166"/>
    <w:rsid w:val="002B3E6F"/>
    <w:rsid w:val="002B4101"/>
    <w:rsid w:val="002B5FC2"/>
    <w:rsid w:val="002B71A0"/>
    <w:rsid w:val="002C0BAA"/>
    <w:rsid w:val="002C0DC9"/>
    <w:rsid w:val="002C1886"/>
    <w:rsid w:val="002C2734"/>
    <w:rsid w:val="002C2E06"/>
    <w:rsid w:val="002C428C"/>
    <w:rsid w:val="002C4371"/>
    <w:rsid w:val="002C64C3"/>
    <w:rsid w:val="002C7F55"/>
    <w:rsid w:val="002D0022"/>
    <w:rsid w:val="002D256C"/>
    <w:rsid w:val="002D32D1"/>
    <w:rsid w:val="002D3B99"/>
    <w:rsid w:val="002D45FC"/>
    <w:rsid w:val="002D5041"/>
    <w:rsid w:val="002D5DA2"/>
    <w:rsid w:val="002D5EB4"/>
    <w:rsid w:val="002D612F"/>
    <w:rsid w:val="002E0BAC"/>
    <w:rsid w:val="002E0C93"/>
    <w:rsid w:val="002E0D05"/>
    <w:rsid w:val="002E2039"/>
    <w:rsid w:val="002E3198"/>
    <w:rsid w:val="002E3974"/>
    <w:rsid w:val="002E50CB"/>
    <w:rsid w:val="002E5C99"/>
    <w:rsid w:val="002E62D6"/>
    <w:rsid w:val="002E6505"/>
    <w:rsid w:val="002E69D3"/>
    <w:rsid w:val="002F0D02"/>
    <w:rsid w:val="002F0F81"/>
    <w:rsid w:val="002F113E"/>
    <w:rsid w:val="002F1FCC"/>
    <w:rsid w:val="002F220A"/>
    <w:rsid w:val="002F243B"/>
    <w:rsid w:val="002F244A"/>
    <w:rsid w:val="002F34C6"/>
    <w:rsid w:val="002F35F0"/>
    <w:rsid w:val="002F3657"/>
    <w:rsid w:val="002F3F79"/>
    <w:rsid w:val="002F4B28"/>
    <w:rsid w:val="002F5CA8"/>
    <w:rsid w:val="002F71C1"/>
    <w:rsid w:val="00301A91"/>
    <w:rsid w:val="00302392"/>
    <w:rsid w:val="003024EF"/>
    <w:rsid w:val="00302867"/>
    <w:rsid w:val="00303512"/>
    <w:rsid w:val="00303704"/>
    <w:rsid w:val="00304BC0"/>
    <w:rsid w:val="00305935"/>
    <w:rsid w:val="00305F25"/>
    <w:rsid w:val="00306131"/>
    <w:rsid w:val="00306E9D"/>
    <w:rsid w:val="00311BBF"/>
    <w:rsid w:val="003141A2"/>
    <w:rsid w:val="00314E3E"/>
    <w:rsid w:val="00315331"/>
    <w:rsid w:val="00315DDE"/>
    <w:rsid w:val="00316761"/>
    <w:rsid w:val="00316BBC"/>
    <w:rsid w:val="00316CD2"/>
    <w:rsid w:val="00316D6B"/>
    <w:rsid w:val="003177A0"/>
    <w:rsid w:val="00320237"/>
    <w:rsid w:val="0032178B"/>
    <w:rsid w:val="00321C12"/>
    <w:rsid w:val="00322150"/>
    <w:rsid w:val="00322EE2"/>
    <w:rsid w:val="00323492"/>
    <w:rsid w:val="00323741"/>
    <w:rsid w:val="00324B65"/>
    <w:rsid w:val="00325CC3"/>
    <w:rsid w:val="00330CE1"/>
    <w:rsid w:val="0033161A"/>
    <w:rsid w:val="00331780"/>
    <w:rsid w:val="0033200D"/>
    <w:rsid w:val="00332F7D"/>
    <w:rsid w:val="003338F0"/>
    <w:rsid w:val="003346FB"/>
    <w:rsid w:val="003349B4"/>
    <w:rsid w:val="00334B84"/>
    <w:rsid w:val="00335097"/>
    <w:rsid w:val="0033556C"/>
    <w:rsid w:val="00336B74"/>
    <w:rsid w:val="00337B9E"/>
    <w:rsid w:val="00337F83"/>
    <w:rsid w:val="00340BA4"/>
    <w:rsid w:val="00341418"/>
    <w:rsid w:val="003420A4"/>
    <w:rsid w:val="003430E3"/>
    <w:rsid w:val="00343821"/>
    <w:rsid w:val="00343CC4"/>
    <w:rsid w:val="00345279"/>
    <w:rsid w:val="00345FDC"/>
    <w:rsid w:val="00347357"/>
    <w:rsid w:val="003474B1"/>
    <w:rsid w:val="003502EC"/>
    <w:rsid w:val="00350F04"/>
    <w:rsid w:val="00351213"/>
    <w:rsid w:val="00351CB4"/>
    <w:rsid w:val="003522E3"/>
    <w:rsid w:val="00352789"/>
    <w:rsid w:val="00353282"/>
    <w:rsid w:val="00353A9C"/>
    <w:rsid w:val="00353F3C"/>
    <w:rsid w:val="003545B3"/>
    <w:rsid w:val="00354D58"/>
    <w:rsid w:val="00355024"/>
    <w:rsid w:val="003565DD"/>
    <w:rsid w:val="00356946"/>
    <w:rsid w:val="00356F95"/>
    <w:rsid w:val="00357563"/>
    <w:rsid w:val="00357573"/>
    <w:rsid w:val="00361238"/>
    <w:rsid w:val="003618A7"/>
    <w:rsid w:val="0036199F"/>
    <w:rsid w:val="003624D4"/>
    <w:rsid w:val="00362BFA"/>
    <w:rsid w:val="003645FB"/>
    <w:rsid w:val="00364DBB"/>
    <w:rsid w:val="0036500B"/>
    <w:rsid w:val="003661E6"/>
    <w:rsid w:val="003701DD"/>
    <w:rsid w:val="0037111C"/>
    <w:rsid w:val="00373285"/>
    <w:rsid w:val="0037363F"/>
    <w:rsid w:val="00374B5E"/>
    <w:rsid w:val="003752C3"/>
    <w:rsid w:val="003759BA"/>
    <w:rsid w:val="00376E03"/>
    <w:rsid w:val="00377EB7"/>
    <w:rsid w:val="00381584"/>
    <w:rsid w:val="00382F0E"/>
    <w:rsid w:val="003832E6"/>
    <w:rsid w:val="00383FF5"/>
    <w:rsid w:val="00384111"/>
    <w:rsid w:val="00384190"/>
    <w:rsid w:val="00384666"/>
    <w:rsid w:val="00384A09"/>
    <w:rsid w:val="00385197"/>
    <w:rsid w:val="00385AC2"/>
    <w:rsid w:val="003863F7"/>
    <w:rsid w:val="00386C07"/>
    <w:rsid w:val="00390BFB"/>
    <w:rsid w:val="00391DDC"/>
    <w:rsid w:val="003929D7"/>
    <w:rsid w:val="00392D44"/>
    <w:rsid w:val="003936EB"/>
    <w:rsid w:val="00393E0B"/>
    <w:rsid w:val="00393E7C"/>
    <w:rsid w:val="0039579F"/>
    <w:rsid w:val="00395AFF"/>
    <w:rsid w:val="00395E8B"/>
    <w:rsid w:val="0039642E"/>
    <w:rsid w:val="00397C5C"/>
    <w:rsid w:val="003A05B4"/>
    <w:rsid w:val="003A1885"/>
    <w:rsid w:val="003A1A5A"/>
    <w:rsid w:val="003A2ED8"/>
    <w:rsid w:val="003A3522"/>
    <w:rsid w:val="003A3631"/>
    <w:rsid w:val="003A3FDE"/>
    <w:rsid w:val="003A51F4"/>
    <w:rsid w:val="003A53B5"/>
    <w:rsid w:val="003A54EC"/>
    <w:rsid w:val="003A5D59"/>
    <w:rsid w:val="003A5E4C"/>
    <w:rsid w:val="003A61F9"/>
    <w:rsid w:val="003A63AA"/>
    <w:rsid w:val="003A7609"/>
    <w:rsid w:val="003B0123"/>
    <w:rsid w:val="003B017E"/>
    <w:rsid w:val="003B0B14"/>
    <w:rsid w:val="003B0F67"/>
    <w:rsid w:val="003B19FE"/>
    <w:rsid w:val="003B282D"/>
    <w:rsid w:val="003B2D36"/>
    <w:rsid w:val="003B366C"/>
    <w:rsid w:val="003B37F7"/>
    <w:rsid w:val="003B3D41"/>
    <w:rsid w:val="003B49DA"/>
    <w:rsid w:val="003B4D86"/>
    <w:rsid w:val="003B5070"/>
    <w:rsid w:val="003B52F8"/>
    <w:rsid w:val="003B57C8"/>
    <w:rsid w:val="003B6018"/>
    <w:rsid w:val="003B7088"/>
    <w:rsid w:val="003C0D85"/>
    <w:rsid w:val="003C16A5"/>
    <w:rsid w:val="003C1F91"/>
    <w:rsid w:val="003C2D0E"/>
    <w:rsid w:val="003C4D73"/>
    <w:rsid w:val="003C5BDA"/>
    <w:rsid w:val="003C6262"/>
    <w:rsid w:val="003C66F3"/>
    <w:rsid w:val="003C713E"/>
    <w:rsid w:val="003C78E3"/>
    <w:rsid w:val="003D0EDA"/>
    <w:rsid w:val="003D1689"/>
    <w:rsid w:val="003D1CD4"/>
    <w:rsid w:val="003D1DFE"/>
    <w:rsid w:val="003D1E1B"/>
    <w:rsid w:val="003D22B2"/>
    <w:rsid w:val="003D29B7"/>
    <w:rsid w:val="003D420D"/>
    <w:rsid w:val="003D59CC"/>
    <w:rsid w:val="003D630D"/>
    <w:rsid w:val="003D6A94"/>
    <w:rsid w:val="003D6CC4"/>
    <w:rsid w:val="003D7B7F"/>
    <w:rsid w:val="003E041E"/>
    <w:rsid w:val="003E0496"/>
    <w:rsid w:val="003E06A2"/>
    <w:rsid w:val="003E18C3"/>
    <w:rsid w:val="003E1C8E"/>
    <w:rsid w:val="003E1E98"/>
    <w:rsid w:val="003E25D9"/>
    <w:rsid w:val="003E346A"/>
    <w:rsid w:val="003E3E8E"/>
    <w:rsid w:val="003E457E"/>
    <w:rsid w:val="003E6495"/>
    <w:rsid w:val="003E6C03"/>
    <w:rsid w:val="003E6CE8"/>
    <w:rsid w:val="003F00B7"/>
    <w:rsid w:val="003F0941"/>
    <w:rsid w:val="003F27DE"/>
    <w:rsid w:val="003F298E"/>
    <w:rsid w:val="003F2EDE"/>
    <w:rsid w:val="003F5D3F"/>
    <w:rsid w:val="003F663C"/>
    <w:rsid w:val="003F7080"/>
    <w:rsid w:val="003F74CA"/>
    <w:rsid w:val="003F77B0"/>
    <w:rsid w:val="003F7BB7"/>
    <w:rsid w:val="004005C2"/>
    <w:rsid w:val="00400A24"/>
    <w:rsid w:val="004020A6"/>
    <w:rsid w:val="0040229A"/>
    <w:rsid w:val="00402B8B"/>
    <w:rsid w:val="00402FCA"/>
    <w:rsid w:val="00402FE7"/>
    <w:rsid w:val="004031F7"/>
    <w:rsid w:val="00405264"/>
    <w:rsid w:val="004058DE"/>
    <w:rsid w:val="00407953"/>
    <w:rsid w:val="004079AF"/>
    <w:rsid w:val="00407DDA"/>
    <w:rsid w:val="00407EB8"/>
    <w:rsid w:val="00411E6F"/>
    <w:rsid w:val="00411EFB"/>
    <w:rsid w:val="004125CF"/>
    <w:rsid w:val="004131E6"/>
    <w:rsid w:val="00413610"/>
    <w:rsid w:val="004144D2"/>
    <w:rsid w:val="00414B3B"/>
    <w:rsid w:val="0041523C"/>
    <w:rsid w:val="00416ABB"/>
    <w:rsid w:val="00417E01"/>
    <w:rsid w:val="00420855"/>
    <w:rsid w:val="0042140C"/>
    <w:rsid w:val="00421CB6"/>
    <w:rsid w:val="0042252E"/>
    <w:rsid w:val="00422D58"/>
    <w:rsid w:val="00424375"/>
    <w:rsid w:val="00425E96"/>
    <w:rsid w:val="004273E8"/>
    <w:rsid w:val="00430023"/>
    <w:rsid w:val="00431AB0"/>
    <w:rsid w:val="00432C8D"/>
    <w:rsid w:val="004342F6"/>
    <w:rsid w:val="00434760"/>
    <w:rsid w:val="00435054"/>
    <w:rsid w:val="00436F03"/>
    <w:rsid w:val="00437178"/>
    <w:rsid w:val="00437828"/>
    <w:rsid w:val="004378F6"/>
    <w:rsid w:val="00437A1D"/>
    <w:rsid w:val="004405C7"/>
    <w:rsid w:val="00442443"/>
    <w:rsid w:val="004426A9"/>
    <w:rsid w:val="0044337B"/>
    <w:rsid w:val="00444388"/>
    <w:rsid w:val="004453AD"/>
    <w:rsid w:val="004465D7"/>
    <w:rsid w:val="00446C54"/>
    <w:rsid w:val="00447FE1"/>
    <w:rsid w:val="004504A3"/>
    <w:rsid w:val="00451494"/>
    <w:rsid w:val="00452A5B"/>
    <w:rsid w:val="004532F5"/>
    <w:rsid w:val="00453363"/>
    <w:rsid w:val="004535E6"/>
    <w:rsid w:val="004546EE"/>
    <w:rsid w:val="004563C2"/>
    <w:rsid w:val="0045740B"/>
    <w:rsid w:val="00457801"/>
    <w:rsid w:val="004606F4"/>
    <w:rsid w:val="004609FC"/>
    <w:rsid w:val="00460C2E"/>
    <w:rsid w:val="00461547"/>
    <w:rsid w:val="00464554"/>
    <w:rsid w:val="0046489C"/>
    <w:rsid w:val="004649FD"/>
    <w:rsid w:val="00465427"/>
    <w:rsid w:val="004658C0"/>
    <w:rsid w:val="004678F4"/>
    <w:rsid w:val="004700EF"/>
    <w:rsid w:val="004703E9"/>
    <w:rsid w:val="00470500"/>
    <w:rsid w:val="00473062"/>
    <w:rsid w:val="00473282"/>
    <w:rsid w:val="00473505"/>
    <w:rsid w:val="0047392A"/>
    <w:rsid w:val="00473AA3"/>
    <w:rsid w:val="00473E6D"/>
    <w:rsid w:val="00473F27"/>
    <w:rsid w:val="0047446B"/>
    <w:rsid w:val="00475C1B"/>
    <w:rsid w:val="00477078"/>
    <w:rsid w:val="00480F21"/>
    <w:rsid w:val="004818ED"/>
    <w:rsid w:val="00481C66"/>
    <w:rsid w:val="00482E51"/>
    <w:rsid w:val="00482FDB"/>
    <w:rsid w:val="004833DE"/>
    <w:rsid w:val="00484329"/>
    <w:rsid w:val="004856B9"/>
    <w:rsid w:val="00485B15"/>
    <w:rsid w:val="00486703"/>
    <w:rsid w:val="00486793"/>
    <w:rsid w:val="00486C46"/>
    <w:rsid w:val="004873C5"/>
    <w:rsid w:val="00487440"/>
    <w:rsid w:val="00487F52"/>
    <w:rsid w:val="0049024F"/>
    <w:rsid w:val="00491D2F"/>
    <w:rsid w:val="00492372"/>
    <w:rsid w:val="004926F9"/>
    <w:rsid w:val="00492BA9"/>
    <w:rsid w:val="00492DE4"/>
    <w:rsid w:val="00493CD8"/>
    <w:rsid w:val="004947B4"/>
    <w:rsid w:val="00494CDA"/>
    <w:rsid w:val="00494FE5"/>
    <w:rsid w:val="00495C6B"/>
    <w:rsid w:val="00496240"/>
    <w:rsid w:val="004A0D36"/>
    <w:rsid w:val="004A0DA5"/>
    <w:rsid w:val="004A10BC"/>
    <w:rsid w:val="004A1550"/>
    <w:rsid w:val="004A1A38"/>
    <w:rsid w:val="004A1DB8"/>
    <w:rsid w:val="004A2531"/>
    <w:rsid w:val="004A2D23"/>
    <w:rsid w:val="004A375B"/>
    <w:rsid w:val="004A379F"/>
    <w:rsid w:val="004A3C2A"/>
    <w:rsid w:val="004A3D48"/>
    <w:rsid w:val="004A3FBF"/>
    <w:rsid w:val="004A4C9D"/>
    <w:rsid w:val="004A4E1C"/>
    <w:rsid w:val="004A63BF"/>
    <w:rsid w:val="004A6B41"/>
    <w:rsid w:val="004A7B5E"/>
    <w:rsid w:val="004B0AD2"/>
    <w:rsid w:val="004B1D3F"/>
    <w:rsid w:val="004B32CE"/>
    <w:rsid w:val="004B3853"/>
    <w:rsid w:val="004B41EC"/>
    <w:rsid w:val="004B462C"/>
    <w:rsid w:val="004B569D"/>
    <w:rsid w:val="004B5964"/>
    <w:rsid w:val="004B6778"/>
    <w:rsid w:val="004C0AC9"/>
    <w:rsid w:val="004C0D8C"/>
    <w:rsid w:val="004C0EF8"/>
    <w:rsid w:val="004C1226"/>
    <w:rsid w:val="004C15D2"/>
    <w:rsid w:val="004C1E5D"/>
    <w:rsid w:val="004C1FE6"/>
    <w:rsid w:val="004C3B8D"/>
    <w:rsid w:val="004C4904"/>
    <w:rsid w:val="004C4E3F"/>
    <w:rsid w:val="004C6E42"/>
    <w:rsid w:val="004C7A56"/>
    <w:rsid w:val="004C7B83"/>
    <w:rsid w:val="004D1204"/>
    <w:rsid w:val="004D224D"/>
    <w:rsid w:val="004D240D"/>
    <w:rsid w:val="004D2712"/>
    <w:rsid w:val="004D2870"/>
    <w:rsid w:val="004D2EF2"/>
    <w:rsid w:val="004D3079"/>
    <w:rsid w:val="004D46AD"/>
    <w:rsid w:val="004D4DB6"/>
    <w:rsid w:val="004D5C2C"/>
    <w:rsid w:val="004D6DCF"/>
    <w:rsid w:val="004D737C"/>
    <w:rsid w:val="004D7561"/>
    <w:rsid w:val="004E0AEF"/>
    <w:rsid w:val="004E15C6"/>
    <w:rsid w:val="004E42BB"/>
    <w:rsid w:val="004E52A6"/>
    <w:rsid w:val="004E53D7"/>
    <w:rsid w:val="004E6B6F"/>
    <w:rsid w:val="004E6EDC"/>
    <w:rsid w:val="004E7153"/>
    <w:rsid w:val="004E7536"/>
    <w:rsid w:val="004E7A1F"/>
    <w:rsid w:val="004E7BD3"/>
    <w:rsid w:val="004F0679"/>
    <w:rsid w:val="004F1972"/>
    <w:rsid w:val="004F20E4"/>
    <w:rsid w:val="004F2160"/>
    <w:rsid w:val="004F25DA"/>
    <w:rsid w:val="004F3412"/>
    <w:rsid w:val="004F44D2"/>
    <w:rsid w:val="004F463E"/>
    <w:rsid w:val="004F5637"/>
    <w:rsid w:val="004F660F"/>
    <w:rsid w:val="004F696C"/>
    <w:rsid w:val="005005E5"/>
    <w:rsid w:val="00500FEE"/>
    <w:rsid w:val="00501840"/>
    <w:rsid w:val="00502F10"/>
    <w:rsid w:val="005036C5"/>
    <w:rsid w:val="00503D60"/>
    <w:rsid w:val="0050582A"/>
    <w:rsid w:val="00506941"/>
    <w:rsid w:val="005069CB"/>
    <w:rsid w:val="005076C6"/>
    <w:rsid w:val="00507CF1"/>
    <w:rsid w:val="00507D5C"/>
    <w:rsid w:val="00510655"/>
    <w:rsid w:val="00510AA3"/>
    <w:rsid w:val="0051121E"/>
    <w:rsid w:val="00511C0B"/>
    <w:rsid w:val="005141D5"/>
    <w:rsid w:val="00514236"/>
    <w:rsid w:val="0051441E"/>
    <w:rsid w:val="005145CF"/>
    <w:rsid w:val="00514CF7"/>
    <w:rsid w:val="0051597B"/>
    <w:rsid w:val="00515F6C"/>
    <w:rsid w:val="005176D6"/>
    <w:rsid w:val="005208FC"/>
    <w:rsid w:val="0052217E"/>
    <w:rsid w:val="005228D7"/>
    <w:rsid w:val="00523E27"/>
    <w:rsid w:val="00524481"/>
    <w:rsid w:val="00524761"/>
    <w:rsid w:val="005247A7"/>
    <w:rsid w:val="005258DB"/>
    <w:rsid w:val="00526C48"/>
    <w:rsid w:val="0053025A"/>
    <w:rsid w:val="00531B1A"/>
    <w:rsid w:val="00531BEB"/>
    <w:rsid w:val="00532AB9"/>
    <w:rsid w:val="00532B87"/>
    <w:rsid w:val="005336F9"/>
    <w:rsid w:val="00533A71"/>
    <w:rsid w:val="0053488C"/>
    <w:rsid w:val="00535E31"/>
    <w:rsid w:val="00536456"/>
    <w:rsid w:val="00536778"/>
    <w:rsid w:val="00536783"/>
    <w:rsid w:val="00537932"/>
    <w:rsid w:val="005405B3"/>
    <w:rsid w:val="005408F8"/>
    <w:rsid w:val="00541096"/>
    <w:rsid w:val="005420D2"/>
    <w:rsid w:val="00542795"/>
    <w:rsid w:val="0054351B"/>
    <w:rsid w:val="00544114"/>
    <w:rsid w:val="005443B1"/>
    <w:rsid w:val="00544DFA"/>
    <w:rsid w:val="00544E3A"/>
    <w:rsid w:val="005452AA"/>
    <w:rsid w:val="00545A18"/>
    <w:rsid w:val="00545DB1"/>
    <w:rsid w:val="00546612"/>
    <w:rsid w:val="0055034F"/>
    <w:rsid w:val="00550616"/>
    <w:rsid w:val="005509F8"/>
    <w:rsid w:val="00551C14"/>
    <w:rsid w:val="00551E93"/>
    <w:rsid w:val="00552498"/>
    <w:rsid w:val="00552AEA"/>
    <w:rsid w:val="005537C0"/>
    <w:rsid w:val="005564F9"/>
    <w:rsid w:val="00556830"/>
    <w:rsid w:val="00556A68"/>
    <w:rsid w:val="00556ABA"/>
    <w:rsid w:val="00561679"/>
    <w:rsid w:val="00561BFD"/>
    <w:rsid w:val="005631C6"/>
    <w:rsid w:val="00563AEF"/>
    <w:rsid w:val="00563BD9"/>
    <w:rsid w:val="00564E22"/>
    <w:rsid w:val="00565130"/>
    <w:rsid w:val="005655F6"/>
    <w:rsid w:val="00565C3E"/>
    <w:rsid w:val="005668F4"/>
    <w:rsid w:val="00566905"/>
    <w:rsid w:val="00566B15"/>
    <w:rsid w:val="00567090"/>
    <w:rsid w:val="00571BA5"/>
    <w:rsid w:val="00572E6F"/>
    <w:rsid w:val="00573750"/>
    <w:rsid w:val="00574BDC"/>
    <w:rsid w:val="00575412"/>
    <w:rsid w:val="00575A67"/>
    <w:rsid w:val="005763BC"/>
    <w:rsid w:val="00576A1E"/>
    <w:rsid w:val="00576B93"/>
    <w:rsid w:val="00576E83"/>
    <w:rsid w:val="00577555"/>
    <w:rsid w:val="00580549"/>
    <w:rsid w:val="00580714"/>
    <w:rsid w:val="00580716"/>
    <w:rsid w:val="0058121C"/>
    <w:rsid w:val="005819B3"/>
    <w:rsid w:val="00581CEB"/>
    <w:rsid w:val="0058258E"/>
    <w:rsid w:val="0058299A"/>
    <w:rsid w:val="00582C67"/>
    <w:rsid w:val="00582F3B"/>
    <w:rsid w:val="005833CE"/>
    <w:rsid w:val="00583D9D"/>
    <w:rsid w:val="0058405C"/>
    <w:rsid w:val="00584581"/>
    <w:rsid w:val="00585328"/>
    <w:rsid w:val="00585448"/>
    <w:rsid w:val="00586872"/>
    <w:rsid w:val="00586ACE"/>
    <w:rsid w:val="00587290"/>
    <w:rsid w:val="0059040E"/>
    <w:rsid w:val="00590EBC"/>
    <w:rsid w:val="005921D3"/>
    <w:rsid w:val="005922E0"/>
    <w:rsid w:val="00594098"/>
    <w:rsid w:val="00594549"/>
    <w:rsid w:val="005954C2"/>
    <w:rsid w:val="00595AFE"/>
    <w:rsid w:val="005968AF"/>
    <w:rsid w:val="00596A27"/>
    <w:rsid w:val="00596E16"/>
    <w:rsid w:val="005A01D0"/>
    <w:rsid w:val="005A0B93"/>
    <w:rsid w:val="005A0EAF"/>
    <w:rsid w:val="005A1F97"/>
    <w:rsid w:val="005A2598"/>
    <w:rsid w:val="005A262E"/>
    <w:rsid w:val="005A5A06"/>
    <w:rsid w:val="005A646E"/>
    <w:rsid w:val="005A73C9"/>
    <w:rsid w:val="005A7A68"/>
    <w:rsid w:val="005A7C1B"/>
    <w:rsid w:val="005A7D38"/>
    <w:rsid w:val="005B00EA"/>
    <w:rsid w:val="005B04E7"/>
    <w:rsid w:val="005B063F"/>
    <w:rsid w:val="005B125E"/>
    <w:rsid w:val="005B1CDD"/>
    <w:rsid w:val="005B21BE"/>
    <w:rsid w:val="005B2614"/>
    <w:rsid w:val="005B3353"/>
    <w:rsid w:val="005B3B5B"/>
    <w:rsid w:val="005B3F79"/>
    <w:rsid w:val="005B56B8"/>
    <w:rsid w:val="005B7728"/>
    <w:rsid w:val="005C0565"/>
    <w:rsid w:val="005C080E"/>
    <w:rsid w:val="005C0A45"/>
    <w:rsid w:val="005C1484"/>
    <w:rsid w:val="005C19AE"/>
    <w:rsid w:val="005C2010"/>
    <w:rsid w:val="005C2E6A"/>
    <w:rsid w:val="005C372E"/>
    <w:rsid w:val="005C3B41"/>
    <w:rsid w:val="005C3C9B"/>
    <w:rsid w:val="005C4F53"/>
    <w:rsid w:val="005C58D9"/>
    <w:rsid w:val="005C7620"/>
    <w:rsid w:val="005C7E59"/>
    <w:rsid w:val="005D0203"/>
    <w:rsid w:val="005D0313"/>
    <w:rsid w:val="005D2368"/>
    <w:rsid w:val="005D4658"/>
    <w:rsid w:val="005D472A"/>
    <w:rsid w:val="005E0776"/>
    <w:rsid w:val="005E138A"/>
    <w:rsid w:val="005E1428"/>
    <w:rsid w:val="005E1772"/>
    <w:rsid w:val="005E17F1"/>
    <w:rsid w:val="005E2698"/>
    <w:rsid w:val="005E2C49"/>
    <w:rsid w:val="005E3B2C"/>
    <w:rsid w:val="005E4CCC"/>
    <w:rsid w:val="005E53F1"/>
    <w:rsid w:val="005E7202"/>
    <w:rsid w:val="005E7433"/>
    <w:rsid w:val="005E7BF1"/>
    <w:rsid w:val="005F035F"/>
    <w:rsid w:val="005F1A71"/>
    <w:rsid w:val="005F2F18"/>
    <w:rsid w:val="005F3922"/>
    <w:rsid w:val="005F4262"/>
    <w:rsid w:val="005F5236"/>
    <w:rsid w:val="005F5276"/>
    <w:rsid w:val="005F5291"/>
    <w:rsid w:val="005F6B0F"/>
    <w:rsid w:val="005F7A88"/>
    <w:rsid w:val="006007BE"/>
    <w:rsid w:val="00602D36"/>
    <w:rsid w:val="00603379"/>
    <w:rsid w:val="006038E7"/>
    <w:rsid w:val="00604427"/>
    <w:rsid w:val="00604808"/>
    <w:rsid w:val="00604D98"/>
    <w:rsid w:val="00605860"/>
    <w:rsid w:val="00607543"/>
    <w:rsid w:val="00607D29"/>
    <w:rsid w:val="006105C4"/>
    <w:rsid w:val="00611465"/>
    <w:rsid w:val="006116EC"/>
    <w:rsid w:val="006118C2"/>
    <w:rsid w:val="00611B3C"/>
    <w:rsid w:val="00611C8A"/>
    <w:rsid w:val="00612381"/>
    <w:rsid w:val="00612D07"/>
    <w:rsid w:val="006141CF"/>
    <w:rsid w:val="00614CFE"/>
    <w:rsid w:val="00614EE0"/>
    <w:rsid w:val="00615262"/>
    <w:rsid w:val="006161B5"/>
    <w:rsid w:val="00617E8A"/>
    <w:rsid w:val="006206A7"/>
    <w:rsid w:val="006207E5"/>
    <w:rsid w:val="00621094"/>
    <w:rsid w:val="0062118C"/>
    <w:rsid w:val="00622372"/>
    <w:rsid w:val="00623CD7"/>
    <w:rsid w:val="0062427C"/>
    <w:rsid w:val="00624C6B"/>
    <w:rsid w:val="00627096"/>
    <w:rsid w:val="00627AB5"/>
    <w:rsid w:val="00630165"/>
    <w:rsid w:val="00630507"/>
    <w:rsid w:val="00630ED7"/>
    <w:rsid w:val="00631672"/>
    <w:rsid w:val="00631AD7"/>
    <w:rsid w:val="00631D79"/>
    <w:rsid w:val="006331B9"/>
    <w:rsid w:val="00633B7B"/>
    <w:rsid w:val="00635FCB"/>
    <w:rsid w:val="00637AF6"/>
    <w:rsid w:val="00640385"/>
    <w:rsid w:val="006403E2"/>
    <w:rsid w:val="006408EB"/>
    <w:rsid w:val="00642638"/>
    <w:rsid w:val="00642A8C"/>
    <w:rsid w:val="00642ABD"/>
    <w:rsid w:val="00642CB2"/>
    <w:rsid w:val="006430F8"/>
    <w:rsid w:val="006467CE"/>
    <w:rsid w:val="0064760C"/>
    <w:rsid w:val="006477C8"/>
    <w:rsid w:val="00647C85"/>
    <w:rsid w:val="00647C8E"/>
    <w:rsid w:val="00652042"/>
    <w:rsid w:val="00652260"/>
    <w:rsid w:val="006524BB"/>
    <w:rsid w:val="00652E88"/>
    <w:rsid w:val="00653ED5"/>
    <w:rsid w:val="006545DF"/>
    <w:rsid w:val="00654671"/>
    <w:rsid w:val="00654F51"/>
    <w:rsid w:val="00655DC9"/>
    <w:rsid w:val="00656AB8"/>
    <w:rsid w:val="00656AC3"/>
    <w:rsid w:val="00656D8D"/>
    <w:rsid w:val="00657033"/>
    <w:rsid w:val="00657F32"/>
    <w:rsid w:val="00657F94"/>
    <w:rsid w:val="00660AC2"/>
    <w:rsid w:val="00660B74"/>
    <w:rsid w:val="0066113E"/>
    <w:rsid w:val="0066197C"/>
    <w:rsid w:val="006621CF"/>
    <w:rsid w:val="006625FF"/>
    <w:rsid w:val="00662937"/>
    <w:rsid w:val="00664077"/>
    <w:rsid w:val="00664789"/>
    <w:rsid w:val="00665A85"/>
    <w:rsid w:val="00666CAB"/>
    <w:rsid w:val="00667BDE"/>
    <w:rsid w:val="0067079B"/>
    <w:rsid w:val="006709A0"/>
    <w:rsid w:val="00670C13"/>
    <w:rsid w:val="00670DCE"/>
    <w:rsid w:val="00671128"/>
    <w:rsid w:val="006711FE"/>
    <w:rsid w:val="00671392"/>
    <w:rsid w:val="00671697"/>
    <w:rsid w:val="00671A0E"/>
    <w:rsid w:val="00672068"/>
    <w:rsid w:val="006725F7"/>
    <w:rsid w:val="0067349D"/>
    <w:rsid w:val="00674F91"/>
    <w:rsid w:val="006751E0"/>
    <w:rsid w:val="00675DAF"/>
    <w:rsid w:val="006766F8"/>
    <w:rsid w:val="00676DE4"/>
    <w:rsid w:val="00676E69"/>
    <w:rsid w:val="0067757F"/>
    <w:rsid w:val="006775FA"/>
    <w:rsid w:val="006802A9"/>
    <w:rsid w:val="006806E6"/>
    <w:rsid w:val="0068115F"/>
    <w:rsid w:val="0068167E"/>
    <w:rsid w:val="006824D5"/>
    <w:rsid w:val="00682FA3"/>
    <w:rsid w:val="0068348A"/>
    <w:rsid w:val="006835C4"/>
    <w:rsid w:val="00684467"/>
    <w:rsid w:val="0068485C"/>
    <w:rsid w:val="00684E02"/>
    <w:rsid w:val="00685008"/>
    <w:rsid w:val="0068533F"/>
    <w:rsid w:val="006853B3"/>
    <w:rsid w:val="00685DB1"/>
    <w:rsid w:val="00685FC4"/>
    <w:rsid w:val="00686352"/>
    <w:rsid w:val="006868D4"/>
    <w:rsid w:val="00687553"/>
    <w:rsid w:val="00691CDC"/>
    <w:rsid w:val="006922AD"/>
    <w:rsid w:val="00693BEA"/>
    <w:rsid w:val="00693C62"/>
    <w:rsid w:val="00695265"/>
    <w:rsid w:val="006956F0"/>
    <w:rsid w:val="00696B4E"/>
    <w:rsid w:val="00696DC5"/>
    <w:rsid w:val="00697906"/>
    <w:rsid w:val="006979AC"/>
    <w:rsid w:val="00697E92"/>
    <w:rsid w:val="006A10D0"/>
    <w:rsid w:val="006A3339"/>
    <w:rsid w:val="006A34B0"/>
    <w:rsid w:val="006A3B48"/>
    <w:rsid w:val="006A4510"/>
    <w:rsid w:val="006A5B4D"/>
    <w:rsid w:val="006A723C"/>
    <w:rsid w:val="006A72D2"/>
    <w:rsid w:val="006A7B8F"/>
    <w:rsid w:val="006B0E4A"/>
    <w:rsid w:val="006B0F37"/>
    <w:rsid w:val="006B1615"/>
    <w:rsid w:val="006B1CD2"/>
    <w:rsid w:val="006B2023"/>
    <w:rsid w:val="006B27A6"/>
    <w:rsid w:val="006B285B"/>
    <w:rsid w:val="006B4AF7"/>
    <w:rsid w:val="006B53BB"/>
    <w:rsid w:val="006B5583"/>
    <w:rsid w:val="006B5F47"/>
    <w:rsid w:val="006B6173"/>
    <w:rsid w:val="006B7082"/>
    <w:rsid w:val="006B7239"/>
    <w:rsid w:val="006B7C61"/>
    <w:rsid w:val="006B7F42"/>
    <w:rsid w:val="006C01D7"/>
    <w:rsid w:val="006C05C5"/>
    <w:rsid w:val="006C090F"/>
    <w:rsid w:val="006C198A"/>
    <w:rsid w:val="006C2A21"/>
    <w:rsid w:val="006C34C4"/>
    <w:rsid w:val="006C3FC4"/>
    <w:rsid w:val="006C4892"/>
    <w:rsid w:val="006C4FA0"/>
    <w:rsid w:val="006C575C"/>
    <w:rsid w:val="006C5D16"/>
    <w:rsid w:val="006C751D"/>
    <w:rsid w:val="006D03EB"/>
    <w:rsid w:val="006D0D0F"/>
    <w:rsid w:val="006D1AC3"/>
    <w:rsid w:val="006D2A52"/>
    <w:rsid w:val="006D31F0"/>
    <w:rsid w:val="006D571B"/>
    <w:rsid w:val="006D5791"/>
    <w:rsid w:val="006D5F28"/>
    <w:rsid w:val="006E07EB"/>
    <w:rsid w:val="006E0E3A"/>
    <w:rsid w:val="006E1942"/>
    <w:rsid w:val="006E213E"/>
    <w:rsid w:val="006E2969"/>
    <w:rsid w:val="006E3771"/>
    <w:rsid w:val="006E3B4E"/>
    <w:rsid w:val="006E4192"/>
    <w:rsid w:val="006E4425"/>
    <w:rsid w:val="006E48D5"/>
    <w:rsid w:val="006E4FE1"/>
    <w:rsid w:val="006E6D27"/>
    <w:rsid w:val="006E7303"/>
    <w:rsid w:val="006E7394"/>
    <w:rsid w:val="006E7E7A"/>
    <w:rsid w:val="006F03EB"/>
    <w:rsid w:val="006F07F8"/>
    <w:rsid w:val="006F14AB"/>
    <w:rsid w:val="006F1812"/>
    <w:rsid w:val="006F18C4"/>
    <w:rsid w:val="006F1E3F"/>
    <w:rsid w:val="006F2761"/>
    <w:rsid w:val="006F2AC3"/>
    <w:rsid w:val="006F2E55"/>
    <w:rsid w:val="006F342F"/>
    <w:rsid w:val="006F46C2"/>
    <w:rsid w:val="006F5348"/>
    <w:rsid w:val="006F6524"/>
    <w:rsid w:val="00700502"/>
    <w:rsid w:val="00700A42"/>
    <w:rsid w:val="007026D3"/>
    <w:rsid w:val="0070475C"/>
    <w:rsid w:val="00704E0A"/>
    <w:rsid w:val="0070518B"/>
    <w:rsid w:val="007056DC"/>
    <w:rsid w:val="00706B6F"/>
    <w:rsid w:val="0070724B"/>
    <w:rsid w:val="00710483"/>
    <w:rsid w:val="00711E40"/>
    <w:rsid w:val="007123E9"/>
    <w:rsid w:val="00712B44"/>
    <w:rsid w:val="00713AE4"/>
    <w:rsid w:val="007145C6"/>
    <w:rsid w:val="007206E2"/>
    <w:rsid w:val="007207F5"/>
    <w:rsid w:val="0072100F"/>
    <w:rsid w:val="007222F1"/>
    <w:rsid w:val="00722A61"/>
    <w:rsid w:val="00722D1A"/>
    <w:rsid w:val="007238BD"/>
    <w:rsid w:val="00723928"/>
    <w:rsid w:val="0072495E"/>
    <w:rsid w:val="00724AA9"/>
    <w:rsid w:val="00724CA1"/>
    <w:rsid w:val="0072593F"/>
    <w:rsid w:val="007264BA"/>
    <w:rsid w:val="00726E78"/>
    <w:rsid w:val="00727A6C"/>
    <w:rsid w:val="00730AF7"/>
    <w:rsid w:val="00730C4F"/>
    <w:rsid w:val="00731970"/>
    <w:rsid w:val="00731D45"/>
    <w:rsid w:val="00731D4A"/>
    <w:rsid w:val="00732352"/>
    <w:rsid w:val="00732CBA"/>
    <w:rsid w:val="00733B3A"/>
    <w:rsid w:val="007341E4"/>
    <w:rsid w:val="007349C9"/>
    <w:rsid w:val="00735658"/>
    <w:rsid w:val="007357F1"/>
    <w:rsid w:val="00735C29"/>
    <w:rsid w:val="00736807"/>
    <w:rsid w:val="00736B61"/>
    <w:rsid w:val="007402A4"/>
    <w:rsid w:val="007403B2"/>
    <w:rsid w:val="007408F0"/>
    <w:rsid w:val="00740A4C"/>
    <w:rsid w:val="007411CC"/>
    <w:rsid w:val="007416A3"/>
    <w:rsid w:val="00742066"/>
    <w:rsid w:val="00742207"/>
    <w:rsid w:val="007443F7"/>
    <w:rsid w:val="007445F3"/>
    <w:rsid w:val="0074467E"/>
    <w:rsid w:val="0074478C"/>
    <w:rsid w:val="00745046"/>
    <w:rsid w:val="0074509E"/>
    <w:rsid w:val="007455A2"/>
    <w:rsid w:val="00745D07"/>
    <w:rsid w:val="00746452"/>
    <w:rsid w:val="00750849"/>
    <w:rsid w:val="007513F6"/>
    <w:rsid w:val="007526CC"/>
    <w:rsid w:val="00752FD3"/>
    <w:rsid w:val="00753093"/>
    <w:rsid w:val="0075551B"/>
    <w:rsid w:val="00755F26"/>
    <w:rsid w:val="00756910"/>
    <w:rsid w:val="0075691B"/>
    <w:rsid w:val="00757125"/>
    <w:rsid w:val="00760CBA"/>
    <w:rsid w:val="0076126C"/>
    <w:rsid w:val="00761A77"/>
    <w:rsid w:val="00761CB8"/>
    <w:rsid w:val="00761D5B"/>
    <w:rsid w:val="00762A07"/>
    <w:rsid w:val="007631E1"/>
    <w:rsid w:val="00764CA0"/>
    <w:rsid w:val="00764DDE"/>
    <w:rsid w:val="00766859"/>
    <w:rsid w:val="00766D4A"/>
    <w:rsid w:val="00767E1C"/>
    <w:rsid w:val="00770C25"/>
    <w:rsid w:val="00771C28"/>
    <w:rsid w:val="007722E4"/>
    <w:rsid w:val="007723C1"/>
    <w:rsid w:val="00772B6F"/>
    <w:rsid w:val="007739A8"/>
    <w:rsid w:val="007739F8"/>
    <w:rsid w:val="00775699"/>
    <w:rsid w:val="00776698"/>
    <w:rsid w:val="007766C9"/>
    <w:rsid w:val="0078040E"/>
    <w:rsid w:val="007805D6"/>
    <w:rsid w:val="00782780"/>
    <w:rsid w:val="00783155"/>
    <w:rsid w:val="007831E4"/>
    <w:rsid w:val="00783378"/>
    <w:rsid w:val="00784611"/>
    <w:rsid w:val="00784894"/>
    <w:rsid w:val="007855C3"/>
    <w:rsid w:val="007864DB"/>
    <w:rsid w:val="00787684"/>
    <w:rsid w:val="00791C27"/>
    <w:rsid w:val="0079227F"/>
    <w:rsid w:val="007927ED"/>
    <w:rsid w:val="00794B54"/>
    <w:rsid w:val="007951E2"/>
    <w:rsid w:val="007954B7"/>
    <w:rsid w:val="00796365"/>
    <w:rsid w:val="00796BF9"/>
    <w:rsid w:val="007978C4"/>
    <w:rsid w:val="00797D1D"/>
    <w:rsid w:val="007A0278"/>
    <w:rsid w:val="007A09A0"/>
    <w:rsid w:val="007A0E53"/>
    <w:rsid w:val="007A0F74"/>
    <w:rsid w:val="007A1440"/>
    <w:rsid w:val="007A1EE2"/>
    <w:rsid w:val="007A2877"/>
    <w:rsid w:val="007A29E0"/>
    <w:rsid w:val="007A32B3"/>
    <w:rsid w:val="007A3475"/>
    <w:rsid w:val="007A4A55"/>
    <w:rsid w:val="007A57F3"/>
    <w:rsid w:val="007A611E"/>
    <w:rsid w:val="007A6DF8"/>
    <w:rsid w:val="007A738F"/>
    <w:rsid w:val="007A7469"/>
    <w:rsid w:val="007A7E66"/>
    <w:rsid w:val="007B04C7"/>
    <w:rsid w:val="007B0F28"/>
    <w:rsid w:val="007B0F5B"/>
    <w:rsid w:val="007B1359"/>
    <w:rsid w:val="007B3F15"/>
    <w:rsid w:val="007B41FF"/>
    <w:rsid w:val="007B4C92"/>
    <w:rsid w:val="007B4D11"/>
    <w:rsid w:val="007B697A"/>
    <w:rsid w:val="007B6C98"/>
    <w:rsid w:val="007C09CB"/>
    <w:rsid w:val="007C0AC4"/>
    <w:rsid w:val="007C1D11"/>
    <w:rsid w:val="007C4C0D"/>
    <w:rsid w:val="007C51D2"/>
    <w:rsid w:val="007C5727"/>
    <w:rsid w:val="007C6A12"/>
    <w:rsid w:val="007C7B68"/>
    <w:rsid w:val="007C7C69"/>
    <w:rsid w:val="007C7D46"/>
    <w:rsid w:val="007D08AA"/>
    <w:rsid w:val="007D12C3"/>
    <w:rsid w:val="007D196E"/>
    <w:rsid w:val="007D367D"/>
    <w:rsid w:val="007D36C1"/>
    <w:rsid w:val="007D3B41"/>
    <w:rsid w:val="007D5892"/>
    <w:rsid w:val="007D7A77"/>
    <w:rsid w:val="007D7ED3"/>
    <w:rsid w:val="007E07F5"/>
    <w:rsid w:val="007E1F97"/>
    <w:rsid w:val="007E41EA"/>
    <w:rsid w:val="007E44E8"/>
    <w:rsid w:val="007E5FC1"/>
    <w:rsid w:val="007E6324"/>
    <w:rsid w:val="007E6617"/>
    <w:rsid w:val="007E71DA"/>
    <w:rsid w:val="007F0C2E"/>
    <w:rsid w:val="007F11D6"/>
    <w:rsid w:val="007F15A1"/>
    <w:rsid w:val="007F18CA"/>
    <w:rsid w:val="007F1915"/>
    <w:rsid w:val="007F2300"/>
    <w:rsid w:val="007F3FB8"/>
    <w:rsid w:val="007F4225"/>
    <w:rsid w:val="007F4542"/>
    <w:rsid w:val="007F59D2"/>
    <w:rsid w:val="007F5B1A"/>
    <w:rsid w:val="007F6811"/>
    <w:rsid w:val="008002CC"/>
    <w:rsid w:val="00800A48"/>
    <w:rsid w:val="0080126B"/>
    <w:rsid w:val="008019A0"/>
    <w:rsid w:val="00801C45"/>
    <w:rsid w:val="008025DA"/>
    <w:rsid w:val="008031C6"/>
    <w:rsid w:val="00803741"/>
    <w:rsid w:val="00803BAD"/>
    <w:rsid w:val="00804235"/>
    <w:rsid w:val="00804D0A"/>
    <w:rsid w:val="00805BA0"/>
    <w:rsid w:val="00810C02"/>
    <w:rsid w:val="008111C1"/>
    <w:rsid w:val="008111D7"/>
    <w:rsid w:val="00811875"/>
    <w:rsid w:val="00813189"/>
    <w:rsid w:val="008132D4"/>
    <w:rsid w:val="00813373"/>
    <w:rsid w:val="0081360F"/>
    <w:rsid w:val="008148B1"/>
    <w:rsid w:val="00817171"/>
    <w:rsid w:val="00817EC0"/>
    <w:rsid w:val="00820522"/>
    <w:rsid w:val="00820C9C"/>
    <w:rsid w:val="0082117F"/>
    <w:rsid w:val="00821CD8"/>
    <w:rsid w:val="00824DAA"/>
    <w:rsid w:val="0082515D"/>
    <w:rsid w:val="008251AD"/>
    <w:rsid w:val="0082660E"/>
    <w:rsid w:val="00826A65"/>
    <w:rsid w:val="00826B7B"/>
    <w:rsid w:val="008275E9"/>
    <w:rsid w:val="00831857"/>
    <w:rsid w:val="0083202A"/>
    <w:rsid w:val="00832691"/>
    <w:rsid w:val="00835628"/>
    <w:rsid w:val="00835D2E"/>
    <w:rsid w:val="00836594"/>
    <w:rsid w:val="00837107"/>
    <w:rsid w:val="00837338"/>
    <w:rsid w:val="00837C4F"/>
    <w:rsid w:val="00840103"/>
    <w:rsid w:val="008416B8"/>
    <w:rsid w:val="00841B25"/>
    <w:rsid w:val="008426A9"/>
    <w:rsid w:val="00843845"/>
    <w:rsid w:val="008449FC"/>
    <w:rsid w:val="00845D0C"/>
    <w:rsid w:val="00845D56"/>
    <w:rsid w:val="008466D3"/>
    <w:rsid w:val="0084688E"/>
    <w:rsid w:val="0084709D"/>
    <w:rsid w:val="008471BD"/>
    <w:rsid w:val="008509C1"/>
    <w:rsid w:val="00851195"/>
    <w:rsid w:val="0085122E"/>
    <w:rsid w:val="0085151B"/>
    <w:rsid w:val="0085232B"/>
    <w:rsid w:val="00853042"/>
    <w:rsid w:val="00853A08"/>
    <w:rsid w:val="00853CF8"/>
    <w:rsid w:val="008544EC"/>
    <w:rsid w:val="00855B5D"/>
    <w:rsid w:val="008563DB"/>
    <w:rsid w:val="0085780E"/>
    <w:rsid w:val="00857E0C"/>
    <w:rsid w:val="00860CAA"/>
    <w:rsid w:val="00860D6D"/>
    <w:rsid w:val="0086122B"/>
    <w:rsid w:val="0086267E"/>
    <w:rsid w:val="00863075"/>
    <w:rsid w:val="0086389D"/>
    <w:rsid w:val="00863F16"/>
    <w:rsid w:val="00863F31"/>
    <w:rsid w:val="008641FC"/>
    <w:rsid w:val="008643E7"/>
    <w:rsid w:val="008649C8"/>
    <w:rsid w:val="00864AF7"/>
    <w:rsid w:val="00864CDE"/>
    <w:rsid w:val="00865C7B"/>
    <w:rsid w:val="00865CF0"/>
    <w:rsid w:val="00866D7F"/>
    <w:rsid w:val="008675C3"/>
    <w:rsid w:val="00867654"/>
    <w:rsid w:val="00867A61"/>
    <w:rsid w:val="008706FB"/>
    <w:rsid w:val="008723A6"/>
    <w:rsid w:val="00873782"/>
    <w:rsid w:val="00873818"/>
    <w:rsid w:val="00873F17"/>
    <w:rsid w:val="00874BA3"/>
    <w:rsid w:val="00874F80"/>
    <w:rsid w:val="0087645D"/>
    <w:rsid w:val="00876A0E"/>
    <w:rsid w:val="00876C40"/>
    <w:rsid w:val="008802B9"/>
    <w:rsid w:val="008804E7"/>
    <w:rsid w:val="00880FB9"/>
    <w:rsid w:val="00881452"/>
    <w:rsid w:val="00881718"/>
    <w:rsid w:val="00882BFE"/>
    <w:rsid w:val="0088338D"/>
    <w:rsid w:val="00883425"/>
    <w:rsid w:val="0088362F"/>
    <w:rsid w:val="00883F78"/>
    <w:rsid w:val="00884CA2"/>
    <w:rsid w:val="00884E6B"/>
    <w:rsid w:val="008850B4"/>
    <w:rsid w:val="008853CA"/>
    <w:rsid w:val="008871C7"/>
    <w:rsid w:val="00887651"/>
    <w:rsid w:val="00887D0A"/>
    <w:rsid w:val="00890580"/>
    <w:rsid w:val="00890DEA"/>
    <w:rsid w:val="008914CE"/>
    <w:rsid w:val="008918BC"/>
    <w:rsid w:val="00891B1D"/>
    <w:rsid w:val="00891C3A"/>
    <w:rsid w:val="008921C6"/>
    <w:rsid w:val="008921CB"/>
    <w:rsid w:val="00892E3F"/>
    <w:rsid w:val="008932BF"/>
    <w:rsid w:val="0089367D"/>
    <w:rsid w:val="008948D9"/>
    <w:rsid w:val="00895E52"/>
    <w:rsid w:val="00896473"/>
    <w:rsid w:val="00896665"/>
    <w:rsid w:val="00896A1A"/>
    <w:rsid w:val="00897CDB"/>
    <w:rsid w:val="008A1E48"/>
    <w:rsid w:val="008A2512"/>
    <w:rsid w:val="008A275C"/>
    <w:rsid w:val="008A33C5"/>
    <w:rsid w:val="008A475C"/>
    <w:rsid w:val="008A4814"/>
    <w:rsid w:val="008A6FF8"/>
    <w:rsid w:val="008B1138"/>
    <w:rsid w:val="008B1718"/>
    <w:rsid w:val="008B2D4B"/>
    <w:rsid w:val="008B4C15"/>
    <w:rsid w:val="008B5338"/>
    <w:rsid w:val="008B563A"/>
    <w:rsid w:val="008B69C0"/>
    <w:rsid w:val="008B7918"/>
    <w:rsid w:val="008C0510"/>
    <w:rsid w:val="008C0975"/>
    <w:rsid w:val="008C12BE"/>
    <w:rsid w:val="008C174E"/>
    <w:rsid w:val="008C1C1A"/>
    <w:rsid w:val="008C1D48"/>
    <w:rsid w:val="008C3053"/>
    <w:rsid w:val="008C347D"/>
    <w:rsid w:val="008C3582"/>
    <w:rsid w:val="008C4355"/>
    <w:rsid w:val="008C6ED1"/>
    <w:rsid w:val="008C756A"/>
    <w:rsid w:val="008C79B0"/>
    <w:rsid w:val="008C79BD"/>
    <w:rsid w:val="008D08E7"/>
    <w:rsid w:val="008D0C4C"/>
    <w:rsid w:val="008D1470"/>
    <w:rsid w:val="008D2ADD"/>
    <w:rsid w:val="008D3258"/>
    <w:rsid w:val="008D3A9C"/>
    <w:rsid w:val="008D45AD"/>
    <w:rsid w:val="008D472B"/>
    <w:rsid w:val="008D50A4"/>
    <w:rsid w:val="008D529B"/>
    <w:rsid w:val="008D53E2"/>
    <w:rsid w:val="008D54DC"/>
    <w:rsid w:val="008D6116"/>
    <w:rsid w:val="008D634F"/>
    <w:rsid w:val="008D6D78"/>
    <w:rsid w:val="008D74FF"/>
    <w:rsid w:val="008D7B1F"/>
    <w:rsid w:val="008E10BC"/>
    <w:rsid w:val="008E10F7"/>
    <w:rsid w:val="008E121C"/>
    <w:rsid w:val="008E2588"/>
    <w:rsid w:val="008E4D69"/>
    <w:rsid w:val="008E4F99"/>
    <w:rsid w:val="008E5058"/>
    <w:rsid w:val="008E535E"/>
    <w:rsid w:val="008E5CB8"/>
    <w:rsid w:val="008E792E"/>
    <w:rsid w:val="008F11A0"/>
    <w:rsid w:val="008F237E"/>
    <w:rsid w:val="008F27C3"/>
    <w:rsid w:val="008F4545"/>
    <w:rsid w:val="008F4642"/>
    <w:rsid w:val="008F4881"/>
    <w:rsid w:val="008F5B71"/>
    <w:rsid w:val="008F5F04"/>
    <w:rsid w:val="008F65B4"/>
    <w:rsid w:val="008F6E57"/>
    <w:rsid w:val="0090150E"/>
    <w:rsid w:val="00902071"/>
    <w:rsid w:val="00903FFC"/>
    <w:rsid w:val="0090489B"/>
    <w:rsid w:val="00906DFA"/>
    <w:rsid w:val="00907199"/>
    <w:rsid w:val="0090741A"/>
    <w:rsid w:val="00910009"/>
    <w:rsid w:val="009102AC"/>
    <w:rsid w:val="0091064E"/>
    <w:rsid w:val="00911B8B"/>
    <w:rsid w:val="009131FF"/>
    <w:rsid w:val="00913296"/>
    <w:rsid w:val="00914E53"/>
    <w:rsid w:val="00915828"/>
    <w:rsid w:val="009176B9"/>
    <w:rsid w:val="00917A13"/>
    <w:rsid w:val="00917AD3"/>
    <w:rsid w:val="00920897"/>
    <w:rsid w:val="00921245"/>
    <w:rsid w:val="009213BF"/>
    <w:rsid w:val="00923238"/>
    <w:rsid w:val="0092365C"/>
    <w:rsid w:val="009238C4"/>
    <w:rsid w:val="00923DA5"/>
    <w:rsid w:val="009248F5"/>
    <w:rsid w:val="00925C1B"/>
    <w:rsid w:val="0092644A"/>
    <w:rsid w:val="0092668B"/>
    <w:rsid w:val="00926758"/>
    <w:rsid w:val="00926DF3"/>
    <w:rsid w:val="0092708A"/>
    <w:rsid w:val="009279B0"/>
    <w:rsid w:val="00927F99"/>
    <w:rsid w:val="009306CF"/>
    <w:rsid w:val="009321F3"/>
    <w:rsid w:val="00932ED9"/>
    <w:rsid w:val="00933126"/>
    <w:rsid w:val="009331FD"/>
    <w:rsid w:val="00934076"/>
    <w:rsid w:val="009342A8"/>
    <w:rsid w:val="0093459B"/>
    <w:rsid w:val="00935113"/>
    <w:rsid w:val="00935195"/>
    <w:rsid w:val="0093599A"/>
    <w:rsid w:val="0093741F"/>
    <w:rsid w:val="00940367"/>
    <w:rsid w:val="009413C7"/>
    <w:rsid w:val="00942181"/>
    <w:rsid w:val="009439C0"/>
    <w:rsid w:val="00943EA7"/>
    <w:rsid w:val="00944977"/>
    <w:rsid w:val="00944FD9"/>
    <w:rsid w:val="009457B1"/>
    <w:rsid w:val="00945BBA"/>
    <w:rsid w:val="00945CBB"/>
    <w:rsid w:val="00945D82"/>
    <w:rsid w:val="009467DF"/>
    <w:rsid w:val="00946C51"/>
    <w:rsid w:val="00946C96"/>
    <w:rsid w:val="00947CD4"/>
    <w:rsid w:val="009500B6"/>
    <w:rsid w:val="00953907"/>
    <w:rsid w:val="00954378"/>
    <w:rsid w:val="00956016"/>
    <w:rsid w:val="009563E1"/>
    <w:rsid w:val="00956D67"/>
    <w:rsid w:val="009571C8"/>
    <w:rsid w:val="00957722"/>
    <w:rsid w:val="009608AF"/>
    <w:rsid w:val="00961BB5"/>
    <w:rsid w:val="00962320"/>
    <w:rsid w:val="00962374"/>
    <w:rsid w:val="00962423"/>
    <w:rsid w:val="00962D7F"/>
    <w:rsid w:val="00963769"/>
    <w:rsid w:val="00964787"/>
    <w:rsid w:val="009655FC"/>
    <w:rsid w:val="00970716"/>
    <w:rsid w:val="009711D1"/>
    <w:rsid w:val="009714B2"/>
    <w:rsid w:val="009719DB"/>
    <w:rsid w:val="00971A26"/>
    <w:rsid w:val="00971ECC"/>
    <w:rsid w:val="00973916"/>
    <w:rsid w:val="00973E90"/>
    <w:rsid w:val="00973EC0"/>
    <w:rsid w:val="009745B5"/>
    <w:rsid w:val="009756D3"/>
    <w:rsid w:val="009768E3"/>
    <w:rsid w:val="00977723"/>
    <w:rsid w:val="009806A7"/>
    <w:rsid w:val="00980C73"/>
    <w:rsid w:val="009825B4"/>
    <w:rsid w:val="009845CD"/>
    <w:rsid w:val="0098481B"/>
    <w:rsid w:val="00985705"/>
    <w:rsid w:val="00985E5A"/>
    <w:rsid w:val="009914F1"/>
    <w:rsid w:val="00991A48"/>
    <w:rsid w:val="00991C77"/>
    <w:rsid w:val="00992026"/>
    <w:rsid w:val="009926BB"/>
    <w:rsid w:val="0099282E"/>
    <w:rsid w:val="009931C2"/>
    <w:rsid w:val="009932CB"/>
    <w:rsid w:val="0099367E"/>
    <w:rsid w:val="009936A8"/>
    <w:rsid w:val="009939F5"/>
    <w:rsid w:val="0099449C"/>
    <w:rsid w:val="00994EC0"/>
    <w:rsid w:val="0099561E"/>
    <w:rsid w:val="00996A01"/>
    <w:rsid w:val="009970FB"/>
    <w:rsid w:val="00997644"/>
    <w:rsid w:val="00997A2D"/>
    <w:rsid w:val="009A0B80"/>
    <w:rsid w:val="009A0D25"/>
    <w:rsid w:val="009A17C0"/>
    <w:rsid w:val="009A2585"/>
    <w:rsid w:val="009A2F40"/>
    <w:rsid w:val="009A3B47"/>
    <w:rsid w:val="009A57DF"/>
    <w:rsid w:val="009A6137"/>
    <w:rsid w:val="009A6D63"/>
    <w:rsid w:val="009A7A49"/>
    <w:rsid w:val="009A7C87"/>
    <w:rsid w:val="009B0794"/>
    <w:rsid w:val="009B0BA0"/>
    <w:rsid w:val="009B127E"/>
    <w:rsid w:val="009B1D83"/>
    <w:rsid w:val="009B28FB"/>
    <w:rsid w:val="009B2BC1"/>
    <w:rsid w:val="009B53F4"/>
    <w:rsid w:val="009B57A6"/>
    <w:rsid w:val="009B6938"/>
    <w:rsid w:val="009B6A4A"/>
    <w:rsid w:val="009B716F"/>
    <w:rsid w:val="009B7F0D"/>
    <w:rsid w:val="009C0532"/>
    <w:rsid w:val="009C0E13"/>
    <w:rsid w:val="009C1F2C"/>
    <w:rsid w:val="009C2A14"/>
    <w:rsid w:val="009C3228"/>
    <w:rsid w:val="009C3323"/>
    <w:rsid w:val="009C367C"/>
    <w:rsid w:val="009C3DF8"/>
    <w:rsid w:val="009C5C18"/>
    <w:rsid w:val="009C5E2D"/>
    <w:rsid w:val="009C663A"/>
    <w:rsid w:val="009C6DB4"/>
    <w:rsid w:val="009C6ED8"/>
    <w:rsid w:val="009D26B9"/>
    <w:rsid w:val="009D2DB2"/>
    <w:rsid w:val="009D384B"/>
    <w:rsid w:val="009D3B3D"/>
    <w:rsid w:val="009D410A"/>
    <w:rsid w:val="009D4DCC"/>
    <w:rsid w:val="009D50C6"/>
    <w:rsid w:val="009D5639"/>
    <w:rsid w:val="009D5D26"/>
    <w:rsid w:val="009D5FF3"/>
    <w:rsid w:val="009E0420"/>
    <w:rsid w:val="009E1475"/>
    <w:rsid w:val="009E1E51"/>
    <w:rsid w:val="009E28CF"/>
    <w:rsid w:val="009E2B73"/>
    <w:rsid w:val="009E356C"/>
    <w:rsid w:val="009E3698"/>
    <w:rsid w:val="009E3B2B"/>
    <w:rsid w:val="009E3CB2"/>
    <w:rsid w:val="009E547C"/>
    <w:rsid w:val="009E68A7"/>
    <w:rsid w:val="009E6FB3"/>
    <w:rsid w:val="009E7210"/>
    <w:rsid w:val="009E72CC"/>
    <w:rsid w:val="009F0800"/>
    <w:rsid w:val="009F19D0"/>
    <w:rsid w:val="009F1BC0"/>
    <w:rsid w:val="009F228B"/>
    <w:rsid w:val="009F658F"/>
    <w:rsid w:val="009F65F2"/>
    <w:rsid w:val="009F6F4C"/>
    <w:rsid w:val="009F7784"/>
    <w:rsid w:val="00A00D07"/>
    <w:rsid w:val="00A01131"/>
    <w:rsid w:val="00A021BD"/>
    <w:rsid w:val="00A02D76"/>
    <w:rsid w:val="00A03CED"/>
    <w:rsid w:val="00A0471C"/>
    <w:rsid w:val="00A04D02"/>
    <w:rsid w:val="00A05178"/>
    <w:rsid w:val="00A051AE"/>
    <w:rsid w:val="00A05641"/>
    <w:rsid w:val="00A0568E"/>
    <w:rsid w:val="00A0617B"/>
    <w:rsid w:val="00A06A2E"/>
    <w:rsid w:val="00A07FAF"/>
    <w:rsid w:val="00A11192"/>
    <w:rsid w:val="00A1353D"/>
    <w:rsid w:val="00A1443A"/>
    <w:rsid w:val="00A153F7"/>
    <w:rsid w:val="00A16950"/>
    <w:rsid w:val="00A17DE6"/>
    <w:rsid w:val="00A20893"/>
    <w:rsid w:val="00A20F4A"/>
    <w:rsid w:val="00A21C07"/>
    <w:rsid w:val="00A220E8"/>
    <w:rsid w:val="00A22D1B"/>
    <w:rsid w:val="00A22DB6"/>
    <w:rsid w:val="00A25683"/>
    <w:rsid w:val="00A25E75"/>
    <w:rsid w:val="00A25E90"/>
    <w:rsid w:val="00A26AAB"/>
    <w:rsid w:val="00A26B85"/>
    <w:rsid w:val="00A27256"/>
    <w:rsid w:val="00A27C0F"/>
    <w:rsid w:val="00A3070F"/>
    <w:rsid w:val="00A31225"/>
    <w:rsid w:val="00A318E9"/>
    <w:rsid w:val="00A3194F"/>
    <w:rsid w:val="00A32F7F"/>
    <w:rsid w:val="00A33361"/>
    <w:rsid w:val="00A34AAC"/>
    <w:rsid w:val="00A353DB"/>
    <w:rsid w:val="00A35E35"/>
    <w:rsid w:val="00A35E8E"/>
    <w:rsid w:val="00A36397"/>
    <w:rsid w:val="00A36614"/>
    <w:rsid w:val="00A37090"/>
    <w:rsid w:val="00A37788"/>
    <w:rsid w:val="00A37BFB"/>
    <w:rsid w:val="00A40DB0"/>
    <w:rsid w:val="00A41A1E"/>
    <w:rsid w:val="00A41A8E"/>
    <w:rsid w:val="00A41F49"/>
    <w:rsid w:val="00A421E4"/>
    <w:rsid w:val="00A4291D"/>
    <w:rsid w:val="00A443A9"/>
    <w:rsid w:val="00A445DE"/>
    <w:rsid w:val="00A4648E"/>
    <w:rsid w:val="00A4763E"/>
    <w:rsid w:val="00A5086D"/>
    <w:rsid w:val="00A52B85"/>
    <w:rsid w:val="00A53EA3"/>
    <w:rsid w:val="00A54B82"/>
    <w:rsid w:val="00A54EAF"/>
    <w:rsid w:val="00A54FBB"/>
    <w:rsid w:val="00A55303"/>
    <w:rsid w:val="00A557B3"/>
    <w:rsid w:val="00A55B7D"/>
    <w:rsid w:val="00A56D51"/>
    <w:rsid w:val="00A57E42"/>
    <w:rsid w:val="00A602FD"/>
    <w:rsid w:val="00A60EE4"/>
    <w:rsid w:val="00A6142C"/>
    <w:rsid w:val="00A614B0"/>
    <w:rsid w:val="00A618A2"/>
    <w:rsid w:val="00A61AE5"/>
    <w:rsid w:val="00A62522"/>
    <w:rsid w:val="00A63098"/>
    <w:rsid w:val="00A63BC4"/>
    <w:rsid w:val="00A6485C"/>
    <w:rsid w:val="00A64FD5"/>
    <w:rsid w:val="00A65771"/>
    <w:rsid w:val="00A65AD5"/>
    <w:rsid w:val="00A65D94"/>
    <w:rsid w:val="00A66081"/>
    <w:rsid w:val="00A6701F"/>
    <w:rsid w:val="00A67DF3"/>
    <w:rsid w:val="00A71C13"/>
    <w:rsid w:val="00A73256"/>
    <w:rsid w:val="00A73349"/>
    <w:rsid w:val="00A7361B"/>
    <w:rsid w:val="00A74009"/>
    <w:rsid w:val="00A74418"/>
    <w:rsid w:val="00A7470B"/>
    <w:rsid w:val="00A74BCF"/>
    <w:rsid w:val="00A74E51"/>
    <w:rsid w:val="00A75208"/>
    <w:rsid w:val="00A75308"/>
    <w:rsid w:val="00A75418"/>
    <w:rsid w:val="00A77143"/>
    <w:rsid w:val="00A77413"/>
    <w:rsid w:val="00A77765"/>
    <w:rsid w:val="00A80061"/>
    <w:rsid w:val="00A80DAC"/>
    <w:rsid w:val="00A80EDE"/>
    <w:rsid w:val="00A80FF3"/>
    <w:rsid w:val="00A81695"/>
    <w:rsid w:val="00A822FE"/>
    <w:rsid w:val="00A8316E"/>
    <w:rsid w:val="00A838FC"/>
    <w:rsid w:val="00A83D07"/>
    <w:rsid w:val="00A83D64"/>
    <w:rsid w:val="00A84933"/>
    <w:rsid w:val="00A84AFE"/>
    <w:rsid w:val="00A85010"/>
    <w:rsid w:val="00A861B2"/>
    <w:rsid w:val="00A8654B"/>
    <w:rsid w:val="00A878AB"/>
    <w:rsid w:val="00A90269"/>
    <w:rsid w:val="00A903A2"/>
    <w:rsid w:val="00A9065C"/>
    <w:rsid w:val="00A92CA6"/>
    <w:rsid w:val="00A9379C"/>
    <w:rsid w:val="00A95C3D"/>
    <w:rsid w:val="00A95CB1"/>
    <w:rsid w:val="00A95FF6"/>
    <w:rsid w:val="00A96576"/>
    <w:rsid w:val="00A968D2"/>
    <w:rsid w:val="00A969BF"/>
    <w:rsid w:val="00AA14D9"/>
    <w:rsid w:val="00AA1910"/>
    <w:rsid w:val="00AA19C7"/>
    <w:rsid w:val="00AA20F7"/>
    <w:rsid w:val="00AA2460"/>
    <w:rsid w:val="00AA2520"/>
    <w:rsid w:val="00AA3F1B"/>
    <w:rsid w:val="00AA5203"/>
    <w:rsid w:val="00AA58F3"/>
    <w:rsid w:val="00AA6462"/>
    <w:rsid w:val="00AA6E43"/>
    <w:rsid w:val="00AB02A0"/>
    <w:rsid w:val="00AB0993"/>
    <w:rsid w:val="00AB12D9"/>
    <w:rsid w:val="00AB274F"/>
    <w:rsid w:val="00AB2867"/>
    <w:rsid w:val="00AB3362"/>
    <w:rsid w:val="00AB3FC3"/>
    <w:rsid w:val="00AB5467"/>
    <w:rsid w:val="00AB5D4C"/>
    <w:rsid w:val="00AB6803"/>
    <w:rsid w:val="00AB684C"/>
    <w:rsid w:val="00AB6C69"/>
    <w:rsid w:val="00AB7E1F"/>
    <w:rsid w:val="00AC0325"/>
    <w:rsid w:val="00AC0503"/>
    <w:rsid w:val="00AC0A86"/>
    <w:rsid w:val="00AC1044"/>
    <w:rsid w:val="00AC127D"/>
    <w:rsid w:val="00AC3CDC"/>
    <w:rsid w:val="00AC4FAD"/>
    <w:rsid w:val="00AC54AD"/>
    <w:rsid w:val="00AC5819"/>
    <w:rsid w:val="00AC6019"/>
    <w:rsid w:val="00AC6A83"/>
    <w:rsid w:val="00AC70C0"/>
    <w:rsid w:val="00AC75EF"/>
    <w:rsid w:val="00AC7CDF"/>
    <w:rsid w:val="00AD0012"/>
    <w:rsid w:val="00AD05E6"/>
    <w:rsid w:val="00AD08B8"/>
    <w:rsid w:val="00AD0C18"/>
    <w:rsid w:val="00AD1D88"/>
    <w:rsid w:val="00AD24CF"/>
    <w:rsid w:val="00AD2AA4"/>
    <w:rsid w:val="00AD33CC"/>
    <w:rsid w:val="00AD4E96"/>
    <w:rsid w:val="00AD557C"/>
    <w:rsid w:val="00AD5731"/>
    <w:rsid w:val="00AD67F8"/>
    <w:rsid w:val="00AD6EEE"/>
    <w:rsid w:val="00AD78FB"/>
    <w:rsid w:val="00AD79C3"/>
    <w:rsid w:val="00AD7EC6"/>
    <w:rsid w:val="00AE232A"/>
    <w:rsid w:val="00AE26A1"/>
    <w:rsid w:val="00AE2A72"/>
    <w:rsid w:val="00AE2D48"/>
    <w:rsid w:val="00AE2E97"/>
    <w:rsid w:val="00AE59A0"/>
    <w:rsid w:val="00AE5F56"/>
    <w:rsid w:val="00AE6C65"/>
    <w:rsid w:val="00AE7824"/>
    <w:rsid w:val="00AF0755"/>
    <w:rsid w:val="00AF243B"/>
    <w:rsid w:val="00AF251F"/>
    <w:rsid w:val="00AF2ED6"/>
    <w:rsid w:val="00AF31B3"/>
    <w:rsid w:val="00AF358F"/>
    <w:rsid w:val="00AF37CE"/>
    <w:rsid w:val="00AF3F8F"/>
    <w:rsid w:val="00AF442B"/>
    <w:rsid w:val="00AF46EE"/>
    <w:rsid w:val="00AF5BD4"/>
    <w:rsid w:val="00AF5E7E"/>
    <w:rsid w:val="00AF65F4"/>
    <w:rsid w:val="00AF67FE"/>
    <w:rsid w:val="00AF74E7"/>
    <w:rsid w:val="00B004B1"/>
    <w:rsid w:val="00B00ADB"/>
    <w:rsid w:val="00B01669"/>
    <w:rsid w:val="00B020EE"/>
    <w:rsid w:val="00B0246A"/>
    <w:rsid w:val="00B02512"/>
    <w:rsid w:val="00B02A5B"/>
    <w:rsid w:val="00B03441"/>
    <w:rsid w:val="00B03DF5"/>
    <w:rsid w:val="00B03FA3"/>
    <w:rsid w:val="00B041F9"/>
    <w:rsid w:val="00B044E8"/>
    <w:rsid w:val="00B04E6F"/>
    <w:rsid w:val="00B05D45"/>
    <w:rsid w:val="00B0686F"/>
    <w:rsid w:val="00B07A03"/>
    <w:rsid w:val="00B104D3"/>
    <w:rsid w:val="00B10F18"/>
    <w:rsid w:val="00B11655"/>
    <w:rsid w:val="00B12D86"/>
    <w:rsid w:val="00B14792"/>
    <w:rsid w:val="00B14BF2"/>
    <w:rsid w:val="00B1523B"/>
    <w:rsid w:val="00B156C3"/>
    <w:rsid w:val="00B15E63"/>
    <w:rsid w:val="00B1600E"/>
    <w:rsid w:val="00B16E1A"/>
    <w:rsid w:val="00B16ED9"/>
    <w:rsid w:val="00B170EA"/>
    <w:rsid w:val="00B173D1"/>
    <w:rsid w:val="00B17801"/>
    <w:rsid w:val="00B205F3"/>
    <w:rsid w:val="00B21B13"/>
    <w:rsid w:val="00B21B63"/>
    <w:rsid w:val="00B21F03"/>
    <w:rsid w:val="00B22CD6"/>
    <w:rsid w:val="00B23060"/>
    <w:rsid w:val="00B235A7"/>
    <w:rsid w:val="00B23FD3"/>
    <w:rsid w:val="00B2424C"/>
    <w:rsid w:val="00B24330"/>
    <w:rsid w:val="00B24561"/>
    <w:rsid w:val="00B24E96"/>
    <w:rsid w:val="00B25E55"/>
    <w:rsid w:val="00B25E64"/>
    <w:rsid w:val="00B279C6"/>
    <w:rsid w:val="00B30388"/>
    <w:rsid w:val="00B304A6"/>
    <w:rsid w:val="00B31140"/>
    <w:rsid w:val="00B3257F"/>
    <w:rsid w:val="00B32805"/>
    <w:rsid w:val="00B328A6"/>
    <w:rsid w:val="00B32BB8"/>
    <w:rsid w:val="00B33778"/>
    <w:rsid w:val="00B33E19"/>
    <w:rsid w:val="00B340A8"/>
    <w:rsid w:val="00B343E4"/>
    <w:rsid w:val="00B35B4C"/>
    <w:rsid w:val="00B36210"/>
    <w:rsid w:val="00B365C9"/>
    <w:rsid w:val="00B36C38"/>
    <w:rsid w:val="00B36C53"/>
    <w:rsid w:val="00B37CAF"/>
    <w:rsid w:val="00B4049D"/>
    <w:rsid w:val="00B41205"/>
    <w:rsid w:val="00B41C0C"/>
    <w:rsid w:val="00B424F7"/>
    <w:rsid w:val="00B4337C"/>
    <w:rsid w:val="00B44153"/>
    <w:rsid w:val="00B44C02"/>
    <w:rsid w:val="00B4595C"/>
    <w:rsid w:val="00B45E9F"/>
    <w:rsid w:val="00B464C6"/>
    <w:rsid w:val="00B46AB5"/>
    <w:rsid w:val="00B503DC"/>
    <w:rsid w:val="00B5051D"/>
    <w:rsid w:val="00B512CE"/>
    <w:rsid w:val="00B52BB6"/>
    <w:rsid w:val="00B53B52"/>
    <w:rsid w:val="00B54552"/>
    <w:rsid w:val="00B5510B"/>
    <w:rsid w:val="00B5713F"/>
    <w:rsid w:val="00B57196"/>
    <w:rsid w:val="00B571BD"/>
    <w:rsid w:val="00B57A07"/>
    <w:rsid w:val="00B6109A"/>
    <w:rsid w:val="00B622C0"/>
    <w:rsid w:val="00B6249B"/>
    <w:rsid w:val="00B6357A"/>
    <w:rsid w:val="00B64494"/>
    <w:rsid w:val="00B669C0"/>
    <w:rsid w:val="00B66C62"/>
    <w:rsid w:val="00B6702E"/>
    <w:rsid w:val="00B6710B"/>
    <w:rsid w:val="00B70931"/>
    <w:rsid w:val="00B70E66"/>
    <w:rsid w:val="00B72099"/>
    <w:rsid w:val="00B731E1"/>
    <w:rsid w:val="00B74245"/>
    <w:rsid w:val="00B74631"/>
    <w:rsid w:val="00B74766"/>
    <w:rsid w:val="00B75AC5"/>
    <w:rsid w:val="00B76470"/>
    <w:rsid w:val="00B76B64"/>
    <w:rsid w:val="00B76DFA"/>
    <w:rsid w:val="00B77231"/>
    <w:rsid w:val="00B77A9C"/>
    <w:rsid w:val="00B80F6D"/>
    <w:rsid w:val="00B81059"/>
    <w:rsid w:val="00B811EE"/>
    <w:rsid w:val="00B8216D"/>
    <w:rsid w:val="00B822B8"/>
    <w:rsid w:val="00B82368"/>
    <w:rsid w:val="00B830DE"/>
    <w:rsid w:val="00B837BA"/>
    <w:rsid w:val="00B85D83"/>
    <w:rsid w:val="00B86191"/>
    <w:rsid w:val="00B864C3"/>
    <w:rsid w:val="00B879A1"/>
    <w:rsid w:val="00B87BF6"/>
    <w:rsid w:val="00B9062C"/>
    <w:rsid w:val="00B90AB3"/>
    <w:rsid w:val="00B91005"/>
    <w:rsid w:val="00B91B11"/>
    <w:rsid w:val="00B92FA3"/>
    <w:rsid w:val="00B93051"/>
    <w:rsid w:val="00B94E91"/>
    <w:rsid w:val="00B953D1"/>
    <w:rsid w:val="00B954DD"/>
    <w:rsid w:val="00B962CE"/>
    <w:rsid w:val="00B96A73"/>
    <w:rsid w:val="00B96CED"/>
    <w:rsid w:val="00B970F1"/>
    <w:rsid w:val="00B97FC8"/>
    <w:rsid w:val="00BA0580"/>
    <w:rsid w:val="00BA08E3"/>
    <w:rsid w:val="00BA09C5"/>
    <w:rsid w:val="00BA14D9"/>
    <w:rsid w:val="00BA21FA"/>
    <w:rsid w:val="00BA24E8"/>
    <w:rsid w:val="00BA2D3F"/>
    <w:rsid w:val="00BA443E"/>
    <w:rsid w:val="00BA4547"/>
    <w:rsid w:val="00BA5694"/>
    <w:rsid w:val="00BA6946"/>
    <w:rsid w:val="00BA6D35"/>
    <w:rsid w:val="00BA6F34"/>
    <w:rsid w:val="00BA7333"/>
    <w:rsid w:val="00BA7684"/>
    <w:rsid w:val="00BB0409"/>
    <w:rsid w:val="00BB07B0"/>
    <w:rsid w:val="00BB08F3"/>
    <w:rsid w:val="00BB143A"/>
    <w:rsid w:val="00BB1BD1"/>
    <w:rsid w:val="00BB462F"/>
    <w:rsid w:val="00BB50EE"/>
    <w:rsid w:val="00BB58DD"/>
    <w:rsid w:val="00BB5B5F"/>
    <w:rsid w:val="00BB5EC4"/>
    <w:rsid w:val="00BB6DB5"/>
    <w:rsid w:val="00BB728F"/>
    <w:rsid w:val="00BB7525"/>
    <w:rsid w:val="00BB765D"/>
    <w:rsid w:val="00BB797A"/>
    <w:rsid w:val="00BC0062"/>
    <w:rsid w:val="00BC028B"/>
    <w:rsid w:val="00BC0711"/>
    <w:rsid w:val="00BC0A5E"/>
    <w:rsid w:val="00BC1042"/>
    <w:rsid w:val="00BC18E3"/>
    <w:rsid w:val="00BC1C0D"/>
    <w:rsid w:val="00BC2A5F"/>
    <w:rsid w:val="00BC2B0A"/>
    <w:rsid w:val="00BC3D27"/>
    <w:rsid w:val="00BC4207"/>
    <w:rsid w:val="00BC4707"/>
    <w:rsid w:val="00BC470A"/>
    <w:rsid w:val="00BC4F52"/>
    <w:rsid w:val="00BC6235"/>
    <w:rsid w:val="00BD0389"/>
    <w:rsid w:val="00BD0750"/>
    <w:rsid w:val="00BD16EA"/>
    <w:rsid w:val="00BD318F"/>
    <w:rsid w:val="00BD3410"/>
    <w:rsid w:val="00BD3C59"/>
    <w:rsid w:val="00BD6F4E"/>
    <w:rsid w:val="00BD7BA4"/>
    <w:rsid w:val="00BD7E53"/>
    <w:rsid w:val="00BE0D17"/>
    <w:rsid w:val="00BE102F"/>
    <w:rsid w:val="00BE1345"/>
    <w:rsid w:val="00BE30C6"/>
    <w:rsid w:val="00BE48A2"/>
    <w:rsid w:val="00BE48A8"/>
    <w:rsid w:val="00BE4E18"/>
    <w:rsid w:val="00BE5F17"/>
    <w:rsid w:val="00BE7964"/>
    <w:rsid w:val="00BF15EC"/>
    <w:rsid w:val="00BF2102"/>
    <w:rsid w:val="00BF230D"/>
    <w:rsid w:val="00BF2347"/>
    <w:rsid w:val="00BF3AC3"/>
    <w:rsid w:val="00BF5099"/>
    <w:rsid w:val="00BF5684"/>
    <w:rsid w:val="00BF592A"/>
    <w:rsid w:val="00BF7092"/>
    <w:rsid w:val="00BF7BF2"/>
    <w:rsid w:val="00BF7C3A"/>
    <w:rsid w:val="00BF7C69"/>
    <w:rsid w:val="00C00ABA"/>
    <w:rsid w:val="00C01412"/>
    <w:rsid w:val="00C02B39"/>
    <w:rsid w:val="00C02F02"/>
    <w:rsid w:val="00C02FED"/>
    <w:rsid w:val="00C03131"/>
    <w:rsid w:val="00C03DB2"/>
    <w:rsid w:val="00C03EB6"/>
    <w:rsid w:val="00C0482B"/>
    <w:rsid w:val="00C054AF"/>
    <w:rsid w:val="00C06BCE"/>
    <w:rsid w:val="00C06DDB"/>
    <w:rsid w:val="00C06E0D"/>
    <w:rsid w:val="00C07896"/>
    <w:rsid w:val="00C07D62"/>
    <w:rsid w:val="00C10423"/>
    <w:rsid w:val="00C105ED"/>
    <w:rsid w:val="00C115A5"/>
    <w:rsid w:val="00C11795"/>
    <w:rsid w:val="00C11DA8"/>
    <w:rsid w:val="00C1407F"/>
    <w:rsid w:val="00C1469B"/>
    <w:rsid w:val="00C14AF0"/>
    <w:rsid w:val="00C15057"/>
    <w:rsid w:val="00C1579E"/>
    <w:rsid w:val="00C16302"/>
    <w:rsid w:val="00C1725E"/>
    <w:rsid w:val="00C206D1"/>
    <w:rsid w:val="00C21A3D"/>
    <w:rsid w:val="00C22321"/>
    <w:rsid w:val="00C226D3"/>
    <w:rsid w:val="00C23D9E"/>
    <w:rsid w:val="00C23E49"/>
    <w:rsid w:val="00C251BA"/>
    <w:rsid w:val="00C25452"/>
    <w:rsid w:val="00C254EB"/>
    <w:rsid w:val="00C2639F"/>
    <w:rsid w:val="00C26F6D"/>
    <w:rsid w:val="00C303D1"/>
    <w:rsid w:val="00C30806"/>
    <w:rsid w:val="00C32049"/>
    <w:rsid w:val="00C3270B"/>
    <w:rsid w:val="00C33039"/>
    <w:rsid w:val="00C33C63"/>
    <w:rsid w:val="00C34363"/>
    <w:rsid w:val="00C37532"/>
    <w:rsid w:val="00C37A05"/>
    <w:rsid w:val="00C40B23"/>
    <w:rsid w:val="00C42080"/>
    <w:rsid w:val="00C42319"/>
    <w:rsid w:val="00C4322A"/>
    <w:rsid w:val="00C43A62"/>
    <w:rsid w:val="00C43A84"/>
    <w:rsid w:val="00C440AD"/>
    <w:rsid w:val="00C440C7"/>
    <w:rsid w:val="00C45648"/>
    <w:rsid w:val="00C45A9C"/>
    <w:rsid w:val="00C46514"/>
    <w:rsid w:val="00C46AB6"/>
    <w:rsid w:val="00C46FDB"/>
    <w:rsid w:val="00C47375"/>
    <w:rsid w:val="00C47B04"/>
    <w:rsid w:val="00C51493"/>
    <w:rsid w:val="00C51FE2"/>
    <w:rsid w:val="00C52088"/>
    <w:rsid w:val="00C525C3"/>
    <w:rsid w:val="00C53B9E"/>
    <w:rsid w:val="00C552A5"/>
    <w:rsid w:val="00C5616B"/>
    <w:rsid w:val="00C56817"/>
    <w:rsid w:val="00C573B8"/>
    <w:rsid w:val="00C602C0"/>
    <w:rsid w:val="00C6109D"/>
    <w:rsid w:val="00C62E43"/>
    <w:rsid w:val="00C64D87"/>
    <w:rsid w:val="00C64DDF"/>
    <w:rsid w:val="00C64ECC"/>
    <w:rsid w:val="00C67354"/>
    <w:rsid w:val="00C67E0F"/>
    <w:rsid w:val="00C7135C"/>
    <w:rsid w:val="00C7169A"/>
    <w:rsid w:val="00C717B5"/>
    <w:rsid w:val="00C7180F"/>
    <w:rsid w:val="00C71D0E"/>
    <w:rsid w:val="00C7236A"/>
    <w:rsid w:val="00C729C8"/>
    <w:rsid w:val="00C72E82"/>
    <w:rsid w:val="00C73A05"/>
    <w:rsid w:val="00C7456D"/>
    <w:rsid w:val="00C7513F"/>
    <w:rsid w:val="00C7681E"/>
    <w:rsid w:val="00C76826"/>
    <w:rsid w:val="00C76E36"/>
    <w:rsid w:val="00C77FE4"/>
    <w:rsid w:val="00C80223"/>
    <w:rsid w:val="00C81399"/>
    <w:rsid w:val="00C81730"/>
    <w:rsid w:val="00C82120"/>
    <w:rsid w:val="00C8261B"/>
    <w:rsid w:val="00C828BF"/>
    <w:rsid w:val="00C82A3A"/>
    <w:rsid w:val="00C835A7"/>
    <w:rsid w:val="00C84F19"/>
    <w:rsid w:val="00C85344"/>
    <w:rsid w:val="00C8562F"/>
    <w:rsid w:val="00C8599C"/>
    <w:rsid w:val="00C85BB1"/>
    <w:rsid w:val="00C86E60"/>
    <w:rsid w:val="00C8761D"/>
    <w:rsid w:val="00C9145F"/>
    <w:rsid w:val="00C916F7"/>
    <w:rsid w:val="00C91D0F"/>
    <w:rsid w:val="00C91EB8"/>
    <w:rsid w:val="00C92337"/>
    <w:rsid w:val="00C92C3B"/>
    <w:rsid w:val="00C936CC"/>
    <w:rsid w:val="00C94155"/>
    <w:rsid w:val="00C947FB"/>
    <w:rsid w:val="00C94B26"/>
    <w:rsid w:val="00C9530B"/>
    <w:rsid w:val="00C9597A"/>
    <w:rsid w:val="00C9673A"/>
    <w:rsid w:val="00C96778"/>
    <w:rsid w:val="00C96F4D"/>
    <w:rsid w:val="00C9775A"/>
    <w:rsid w:val="00CA0263"/>
    <w:rsid w:val="00CA2226"/>
    <w:rsid w:val="00CA246B"/>
    <w:rsid w:val="00CA2858"/>
    <w:rsid w:val="00CA506F"/>
    <w:rsid w:val="00CA5588"/>
    <w:rsid w:val="00CA5EFB"/>
    <w:rsid w:val="00CA6C54"/>
    <w:rsid w:val="00CA706C"/>
    <w:rsid w:val="00CA71FF"/>
    <w:rsid w:val="00CA75C3"/>
    <w:rsid w:val="00CA791D"/>
    <w:rsid w:val="00CA7B12"/>
    <w:rsid w:val="00CB0075"/>
    <w:rsid w:val="00CB012D"/>
    <w:rsid w:val="00CB0AFE"/>
    <w:rsid w:val="00CB1231"/>
    <w:rsid w:val="00CB1381"/>
    <w:rsid w:val="00CB13AD"/>
    <w:rsid w:val="00CB16D2"/>
    <w:rsid w:val="00CB1D47"/>
    <w:rsid w:val="00CB1E55"/>
    <w:rsid w:val="00CB29CA"/>
    <w:rsid w:val="00CB394F"/>
    <w:rsid w:val="00CB3A2F"/>
    <w:rsid w:val="00CB3C15"/>
    <w:rsid w:val="00CB6528"/>
    <w:rsid w:val="00CB6D6A"/>
    <w:rsid w:val="00CB7B1D"/>
    <w:rsid w:val="00CC050B"/>
    <w:rsid w:val="00CC0656"/>
    <w:rsid w:val="00CC0884"/>
    <w:rsid w:val="00CC0DBD"/>
    <w:rsid w:val="00CC11F9"/>
    <w:rsid w:val="00CC1909"/>
    <w:rsid w:val="00CC1D8A"/>
    <w:rsid w:val="00CC28B9"/>
    <w:rsid w:val="00CC43DF"/>
    <w:rsid w:val="00CC5C71"/>
    <w:rsid w:val="00CC61F0"/>
    <w:rsid w:val="00CC6FAD"/>
    <w:rsid w:val="00CC7A8E"/>
    <w:rsid w:val="00CD0597"/>
    <w:rsid w:val="00CD05DE"/>
    <w:rsid w:val="00CD1ADB"/>
    <w:rsid w:val="00CD21DF"/>
    <w:rsid w:val="00CD238B"/>
    <w:rsid w:val="00CD27D4"/>
    <w:rsid w:val="00CD2835"/>
    <w:rsid w:val="00CD38C7"/>
    <w:rsid w:val="00CD3ADB"/>
    <w:rsid w:val="00CD5305"/>
    <w:rsid w:val="00CD655A"/>
    <w:rsid w:val="00CD6692"/>
    <w:rsid w:val="00CD7E42"/>
    <w:rsid w:val="00CE00F9"/>
    <w:rsid w:val="00CE0C5D"/>
    <w:rsid w:val="00CE1216"/>
    <w:rsid w:val="00CE1CC9"/>
    <w:rsid w:val="00CE26A8"/>
    <w:rsid w:val="00CE2889"/>
    <w:rsid w:val="00CE33A9"/>
    <w:rsid w:val="00CE3580"/>
    <w:rsid w:val="00CE374F"/>
    <w:rsid w:val="00CE3866"/>
    <w:rsid w:val="00CE5054"/>
    <w:rsid w:val="00CE590C"/>
    <w:rsid w:val="00CE6258"/>
    <w:rsid w:val="00CE66D1"/>
    <w:rsid w:val="00CE6A4B"/>
    <w:rsid w:val="00CE6C04"/>
    <w:rsid w:val="00CE6CE5"/>
    <w:rsid w:val="00CE6D5E"/>
    <w:rsid w:val="00CE6DA5"/>
    <w:rsid w:val="00CF0A51"/>
    <w:rsid w:val="00CF0BEA"/>
    <w:rsid w:val="00CF0C5A"/>
    <w:rsid w:val="00CF2597"/>
    <w:rsid w:val="00CF279F"/>
    <w:rsid w:val="00CF4F2E"/>
    <w:rsid w:val="00CF4F52"/>
    <w:rsid w:val="00CF678B"/>
    <w:rsid w:val="00CF6D8E"/>
    <w:rsid w:val="00CF6E18"/>
    <w:rsid w:val="00CF7BAB"/>
    <w:rsid w:val="00D00030"/>
    <w:rsid w:val="00D008F1"/>
    <w:rsid w:val="00D00B54"/>
    <w:rsid w:val="00D02CE5"/>
    <w:rsid w:val="00D03417"/>
    <w:rsid w:val="00D04DF1"/>
    <w:rsid w:val="00D0598D"/>
    <w:rsid w:val="00D06232"/>
    <w:rsid w:val="00D0655E"/>
    <w:rsid w:val="00D07981"/>
    <w:rsid w:val="00D106A7"/>
    <w:rsid w:val="00D11A11"/>
    <w:rsid w:val="00D12251"/>
    <w:rsid w:val="00D14941"/>
    <w:rsid w:val="00D15F27"/>
    <w:rsid w:val="00D16E84"/>
    <w:rsid w:val="00D174F3"/>
    <w:rsid w:val="00D20786"/>
    <w:rsid w:val="00D21971"/>
    <w:rsid w:val="00D22674"/>
    <w:rsid w:val="00D22F3D"/>
    <w:rsid w:val="00D24384"/>
    <w:rsid w:val="00D2442A"/>
    <w:rsid w:val="00D24DC3"/>
    <w:rsid w:val="00D27B37"/>
    <w:rsid w:val="00D30C8A"/>
    <w:rsid w:val="00D31492"/>
    <w:rsid w:val="00D31B22"/>
    <w:rsid w:val="00D32003"/>
    <w:rsid w:val="00D3220A"/>
    <w:rsid w:val="00D3323B"/>
    <w:rsid w:val="00D33E13"/>
    <w:rsid w:val="00D341D2"/>
    <w:rsid w:val="00D3484E"/>
    <w:rsid w:val="00D348E4"/>
    <w:rsid w:val="00D34AAF"/>
    <w:rsid w:val="00D34C61"/>
    <w:rsid w:val="00D35FDE"/>
    <w:rsid w:val="00D36080"/>
    <w:rsid w:val="00D3652A"/>
    <w:rsid w:val="00D3742E"/>
    <w:rsid w:val="00D40797"/>
    <w:rsid w:val="00D40DDE"/>
    <w:rsid w:val="00D424A0"/>
    <w:rsid w:val="00D4369C"/>
    <w:rsid w:val="00D44806"/>
    <w:rsid w:val="00D44D0A"/>
    <w:rsid w:val="00D45A24"/>
    <w:rsid w:val="00D46057"/>
    <w:rsid w:val="00D466BA"/>
    <w:rsid w:val="00D4740F"/>
    <w:rsid w:val="00D50BF1"/>
    <w:rsid w:val="00D529F5"/>
    <w:rsid w:val="00D52C3D"/>
    <w:rsid w:val="00D53E9E"/>
    <w:rsid w:val="00D54162"/>
    <w:rsid w:val="00D54207"/>
    <w:rsid w:val="00D54521"/>
    <w:rsid w:val="00D55602"/>
    <w:rsid w:val="00D55DCC"/>
    <w:rsid w:val="00D55FEA"/>
    <w:rsid w:val="00D56325"/>
    <w:rsid w:val="00D60173"/>
    <w:rsid w:val="00D60818"/>
    <w:rsid w:val="00D6132D"/>
    <w:rsid w:val="00D616BF"/>
    <w:rsid w:val="00D6179F"/>
    <w:rsid w:val="00D625B8"/>
    <w:rsid w:val="00D62D3E"/>
    <w:rsid w:val="00D634B8"/>
    <w:rsid w:val="00D63C2C"/>
    <w:rsid w:val="00D63F54"/>
    <w:rsid w:val="00D6461A"/>
    <w:rsid w:val="00D65500"/>
    <w:rsid w:val="00D65A14"/>
    <w:rsid w:val="00D65A27"/>
    <w:rsid w:val="00D65AB0"/>
    <w:rsid w:val="00D65D54"/>
    <w:rsid w:val="00D732D5"/>
    <w:rsid w:val="00D73F1D"/>
    <w:rsid w:val="00D74DD7"/>
    <w:rsid w:val="00D75BA6"/>
    <w:rsid w:val="00D77437"/>
    <w:rsid w:val="00D80175"/>
    <w:rsid w:val="00D80E92"/>
    <w:rsid w:val="00D81288"/>
    <w:rsid w:val="00D81EB9"/>
    <w:rsid w:val="00D82D20"/>
    <w:rsid w:val="00D82D53"/>
    <w:rsid w:val="00D84FA5"/>
    <w:rsid w:val="00D8513A"/>
    <w:rsid w:val="00D8519A"/>
    <w:rsid w:val="00D86582"/>
    <w:rsid w:val="00D86718"/>
    <w:rsid w:val="00D8770E"/>
    <w:rsid w:val="00D900D8"/>
    <w:rsid w:val="00D9068A"/>
    <w:rsid w:val="00D91EED"/>
    <w:rsid w:val="00D92E59"/>
    <w:rsid w:val="00D9536E"/>
    <w:rsid w:val="00D95801"/>
    <w:rsid w:val="00D9596A"/>
    <w:rsid w:val="00D9667A"/>
    <w:rsid w:val="00D96757"/>
    <w:rsid w:val="00D9716B"/>
    <w:rsid w:val="00DA1674"/>
    <w:rsid w:val="00DA188B"/>
    <w:rsid w:val="00DA1C92"/>
    <w:rsid w:val="00DA2C83"/>
    <w:rsid w:val="00DA2C8C"/>
    <w:rsid w:val="00DA552C"/>
    <w:rsid w:val="00DA57DC"/>
    <w:rsid w:val="00DA5DA7"/>
    <w:rsid w:val="00DA5F0D"/>
    <w:rsid w:val="00DA63E4"/>
    <w:rsid w:val="00DA6506"/>
    <w:rsid w:val="00DA6752"/>
    <w:rsid w:val="00DB0112"/>
    <w:rsid w:val="00DB021B"/>
    <w:rsid w:val="00DB0243"/>
    <w:rsid w:val="00DB03C2"/>
    <w:rsid w:val="00DB07F3"/>
    <w:rsid w:val="00DB0BCB"/>
    <w:rsid w:val="00DB1695"/>
    <w:rsid w:val="00DB1BB8"/>
    <w:rsid w:val="00DB255D"/>
    <w:rsid w:val="00DB2770"/>
    <w:rsid w:val="00DB3900"/>
    <w:rsid w:val="00DB4BE3"/>
    <w:rsid w:val="00DB64F5"/>
    <w:rsid w:val="00DB7546"/>
    <w:rsid w:val="00DB7FF4"/>
    <w:rsid w:val="00DC16F4"/>
    <w:rsid w:val="00DC1DF3"/>
    <w:rsid w:val="00DC27BB"/>
    <w:rsid w:val="00DC32DD"/>
    <w:rsid w:val="00DC3451"/>
    <w:rsid w:val="00DC3AF0"/>
    <w:rsid w:val="00DC3E64"/>
    <w:rsid w:val="00DC448B"/>
    <w:rsid w:val="00DC56FE"/>
    <w:rsid w:val="00DC6964"/>
    <w:rsid w:val="00DC7219"/>
    <w:rsid w:val="00DC799A"/>
    <w:rsid w:val="00DD1051"/>
    <w:rsid w:val="00DD13A9"/>
    <w:rsid w:val="00DD1A10"/>
    <w:rsid w:val="00DD2EBD"/>
    <w:rsid w:val="00DD3364"/>
    <w:rsid w:val="00DD3BA9"/>
    <w:rsid w:val="00DD4B25"/>
    <w:rsid w:val="00DD6497"/>
    <w:rsid w:val="00DD749A"/>
    <w:rsid w:val="00DD7A01"/>
    <w:rsid w:val="00DD7BD6"/>
    <w:rsid w:val="00DE10EB"/>
    <w:rsid w:val="00DE2490"/>
    <w:rsid w:val="00DE2B90"/>
    <w:rsid w:val="00DE3216"/>
    <w:rsid w:val="00DE334C"/>
    <w:rsid w:val="00DE394C"/>
    <w:rsid w:val="00DE41BA"/>
    <w:rsid w:val="00DE4393"/>
    <w:rsid w:val="00DE4DFC"/>
    <w:rsid w:val="00DE5BC9"/>
    <w:rsid w:val="00DE7DBF"/>
    <w:rsid w:val="00DF01A0"/>
    <w:rsid w:val="00DF0A64"/>
    <w:rsid w:val="00DF1FCF"/>
    <w:rsid w:val="00DF2522"/>
    <w:rsid w:val="00DF27C0"/>
    <w:rsid w:val="00DF2E78"/>
    <w:rsid w:val="00DF32A1"/>
    <w:rsid w:val="00DF37B1"/>
    <w:rsid w:val="00DF4301"/>
    <w:rsid w:val="00DF4436"/>
    <w:rsid w:val="00DF47DB"/>
    <w:rsid w:val="00DF4FA6"/>
    <w:rsid w:val="00DF5154"/>
    <w:rsid w:val="00DF55B6"/>
    <w:rsid w:val="00DF75C0"/>
    <w:rsid w:val="00DF7C9A"/>
    <w:rsid w:val="00E00C92"/>
    <w:rsid w:val="00E01BE1"/>
    <w:rsid w:val="00E0228C"/>
    <w:rsid w:val="00E03B29"/>
    <w:rsid w:val="00E0436F"/>
    <w:rsid w:val="00E05508"/>
    <w:rsid w:val="00E06229"/>
    <w:rsid w:val="00E06C7B"/>
    <w:rsid w:val="00E102BF"/>
    <w:rsid w:val="00E11A9B"/>
    <w:rsid w:val="00E11E4E"/>
    <w:rsid w:val="00E122A4"/>
    <w:rsid w:val="00E1278D"/>
    <w:rsid w:val="00E12DE8"/>
    <w:rsid w:val="00E14126"/>
    <w:rsid w:val="00E143A7"/>
    <w:rsid w:val="00E1457F"/>
    <w:rsid w:val="00E153F0"/>
    <w:rsid w:val="00E15D03"/>
    <w:rsid w:val="00E1687A"/>
    <w:rsid w:val="00E16D30"/>
    <w:rsid w:val="00E16DFB"/>
    <w:rsid w:val="00E174ED"/>
    <w:rsid w:val="00E17E4E"/>
    <w:rsid w:val="00E20012"/>
    <w:rsid w:val="00E20433"/>
    <w:rsid w:val="00E20732"/>
    <w:rsid w:val="00E20C9F"/>
    <w:rsid w:val="00E21A3B"/>
    <w:rsid w:val="00E22655"/>
    <w:rsid w:val="00E229AF"/>
    <w:rsid w:val="00E238F8"/>
    <w:rsid w:val="00E23AE7"/>
    <w:rsid w:val="00E23C94"/>
    <w:rsid w:val="00E23DB9"/>
    <w:rsid w:val="00E24169"/>
    <w:rsid w:val="00E2560C"/>
    <w:rsid w:val="00E25BC9"/>
    <w:rsid w:val="00E26347"/>
    <w:rsid w:val="00E267C6"/>
    <w:rsid w:val="00E3171D"/>
    <w:rsid w:val="00E322E6"/>
    <w:rsid w:val="00E325DA"/>
    <w:rsid w:val="00E32E3C"/>
    <w:rsid w:val="00E33C7F"/>
    <w:rsid w:val="00E34A79"/>
    <w:rsid w:val="00E361B1"/>
    <w:rsid w:val="00E3653D"/>
    <w:rsid w:val="00E3682A"/>
    <w:rsid w:val="00E373BF"/>
    <w:rsid w:val="00E37EEF"/>
    <w:rsid w:val="00E413AB"/>
    <w:rsid w:val="00E41616"/>
    <w:rsid w:val="00E41B04"/>
    <w:rsid w:val="00E42308"/>
    <w:rsid w:val="00E42384"/>
    <w:rsid w:val="00E42920"/>
    <w:rsid w:val="00E446E5"/>
    <w:rsid w:val="00E47298"/>
    <w:rsid w:val="00E50E2D"/>
    <w:rsid w:val="00E50FE6"/>
    <w:rsid w:val="00E510FA"/>
    <w:rsid w:val="00E516CD"/>
    <w:rsid w:val="00E51A3F"/>
    <w:rsid w:val="00E51B26"/>
    <w:rsid w:val="00E51DAB"/>
    <w:rsid w:val="00E5223E"/>
    <w:rsid w:val="00E52F79"/>
    <w:rsid w:val="00E53419"/>
    <w:rsid w:val="00E53E8C"/>
    <w:rsid w:val="00E54084"/>
    <w:rsid w:val="00E55AA0"/>
    <w:rsid w:val="00E55ACD"/>
    <w:rsid w:val="00E55C28"/>
    <w:rsid w:val="00E57E0B"/>
    <w:rsid w:val="00E6037E"/>
    <w:rsid w:val="00E603EB"/>
    <w:rsid w:val="00E60735"/>
    <w:rsid w:val="00E610B2"/>
    <w:rsid w:val="00E61289"/>
    <w:rsid w:val="00E620B2"/>
    <w:rsid w:val="00E62751"/>
    <w:rsid w:val="00E63243"/>
    <w:rsid w:val="00E63CE9"/>
    <w:rsid w:val="00E6413C"/>
    <w:rsid w:val="00E64F60"/>
    <w:rsid w:val="00E65776"/>
    <w:rsid w:val="00E65834"/>
    <w:rsid w:val="00E6597E"/>
    <w:rsid w:val="00E662E3"/>
    <w:rsid w:val="00E66319"/>
    <w:rsid w:val="00E670F4"/>
    <w:rsid w:val="00E67302"/>
    <w:rsid w:val="00E707FF"/>
    <w:rsid w:val="00E72D5E"/>
    <w:rsid w:val="00E730A4"/>
    <w:rsid w:val="00E7331B"/>
    <w:rsid w:val="00E742D7"/>
    <w:rsid w:val="00E74A2D"/>
    <w:rsid w:val="00E74E24"/>
    <w:rsid w:val="00E756A5"/>
    <w:rsid w:val="00E75897"/>
    <w:rsid w:val="00E76D65"/>
    <w:rsid w:val="00E77C88"/>
    <w:rsid w:val="00E77FC7"/>
    <w:rsid w:val="00E808D0"/>
    <w:rsid w:val="00E81877"/>
    <w:rsid w:val="00E81E52"/>
    <w:rsid w:val="00E8333E"/>
    <w:rsid w:val="00E834C6"/>
    <w:rsid w:val="00E83A03"/>
    <w:rsid w:val="00E83DCF"/>
    <w:rsid w:val="00E856D9"/>
    <w:rsid w:val="00E85DC8"/>
    <w:rsid w:val="00E87A51"/>
    <w:rsid w:val="00E87C38"/>
    <w:rsid w:val="00E91452"/>
    <w:rsid w:val="00E9179D"/>
    <w:rsid w:val="00E9229E"/>
    <w:rsid w:val="00E92EBB"/>
    <w:rsid w:val="00E947A7"/>
    <w:rsid w:val="00E97416"/>
    <w:rsid w:val="00E97A2A"/>
    <w:rsid w:val="00EA0503"/>
    <w:rsid w:val="00EA053C"/>
    <w:rsid w:val="00EA0D43"/>
    <w:rsid w:val="00EA1ED9"/>
    <w:rsid w:val="00EA27CF"/>
    <w:rsid w:val="00EA5369"/>
    <w:rsid w:val="00EA5892"/>
    <w:rsid w:val="00EA5EBF"/>
    <w:rsid w:val="00EA621D"/>
    <w:rsid w:val="00EA6D0E"/>
    <w:rsid w:val="00EA729D"/>
    <w:rsid w:val="00EA78C0"/>
    <w:rsid w:val="00EA7B40"/>
    <w:rsid w:val="00EB1123"/>
    <w:rsid w:val="00EB1AD3"/>
    <w:rsid w:val="00EB2251"/>
    <w:rsid w:val="00EB22DE"/>
    <w:rsid w:val="00EB28CE"/>
    <w:rsid w:val="00EB2BCF"/>
    <w:rsid w:val="00EB428F"/>
    <w:rsid w:val="00EB4C59"/>
    <w:rsid w:val="00EB6426"/>
    <w:rsid w:val="00EB67BF"/>
    <w:rsid w:val="00EB739C"/>
    <w:rsid w:val="00EB7DD1"/>
    <w:rsid w:val="00EC04AD"/>
    <w:rsid w:val="00EC1063"/>
    <w:rsid w:val="00EC1801"/>
    <w:rsid w:val="00EC1F2E"/>
    <w:rsid w:val="00EC2694"/>
    <w:rsid w:val="00EC41C2"/>
    <w:rsid w:val="00EC46AD"/>
    <w:rsid w:val="00EC4A10"/>
    <w:rsid w:val="00EC5762"/>
    <w:rsid w:val="00EC5B2E"/>
    <w:rsid w:val="00EC62DE"/>
    <w:rsid w:val="00EC673F"/>
    <w:rsid w:val="00EC6DF5"/>
    <w:rsid w:val="00EC72A7"/>
    <w:rsid w:val="00ED061E"/>
    <w:rsid w:val="00ED0B39"/>
    <w:rsid w:val="00ED2142"/>
    <w:rsid w:val="00ED2581"/>
    <w:rsid w:val="00ED3596"/>
    <w:rsid w:val="00ED3BB5"/>
    <w:rsid w:val="00ED45D3"/>
    <w:rsid w:val="00ED4D4B"/>
    <w:rsid w:val="00ED53C9"/>
    <w:rsid w:val="00ED7181"/>
    <w:rsid w:val="00EE0C93"/>
    <w:rsid w:val="00EE104C"/>
    <w:rsid w:val="00EE1076"/>
    <w:rsid w:val="00EE1581"/>
    <w:rsid w:val="00EE1645"/>
    <w:rsid w:val="00EE169E"/>
    <w:rsid w:val="00EE2878"/>
    <w:rsid w:val="00EE293B"/>
    <w:rsid w:val="00EE3A90"/>
    <w:rsid w:val="00EE50B3"/>
    <w:rsid w:val="00EE6B14"/>
    <w:rsid w:val="00EE6D62"/>
    <w:rsid w:val="00EE7BFC"/>
    <w:rsid w:val="00EF0DD8"/>
    <w:rsid w:val="00EF0EC9"/>
    <w:rsid w:val="00EF1DF1"/>
    <w:rsid w:val="00EF1E31"/>
    <w:rsid w:val="00EF2179"/>
    <w:rsid w:val="00EF3794"/>
    <w:rsid w:val="00EF48AD"/>
    <w:rsid w:val="00EF6D9B"/>
    <w:rsid w:val="00EF6DB6"/>
    <w:rsid w:val="00EF7278"/>
    <w:rsid w:val="00F0151B"/>
    <w:rsid w:val="00F03554"/>
    <w:rsid w:val="00F03DE6"/>
    <w:rsid w:val="00F04F26"/>
    <w:rsid w:val="00F05A7E"/>
    <w:rsid w:val="00F06B00"/>
    <w:rsid w:val="00F071F3"/>
    <w:rsid w:val="00F1063D"/>
    <w:rsid w:val="00F10838"/>
    <w:rsid w:val="00F11382"/>
    <w:rsid w:val="00F11E11"/>
    <w:rsid w:val="00F12827"/>
    <w:rsid w:val="00F130F3"/>
    <w:rsid w:val="00F135CC"/>
    <w:rsid w:val="00F14014"/>
    <w:rsid w:val="00F1457C"/>
    <w:rsid w:val="00F14746"/>
    <w:rsid w:val="00F1594E"/>
    <w:rsid w:val="00F15BBC"/>
    <w:rsid w:val="00F15DB4"/>
    <w:rsid w:val="00F15FA2"/>
    <w:rsid w:val="00F1678D"/>
    <w:rsid w:val="00F209C6"/>
    <w:rsid w:val="00F21055"/>
    <w:rsid w:val="00F218A6"/>
    <w:rsid w:val="00F22BC7"/>
    <w:rsid w:val="00F24272"/>
    <w:rsid w:val="00F247CB"/>
    <w:rsid w:val="00F24D40"/>
    <w:rsid w:val="00F25A2B"/>
    <w:rsid w:val="00F25C3D"/>
    <w:rsid w:val="00F25D68"/>
    <w:rsid w:val="00F2602F"/>
    <w:rsid w:val="00F27063"/>
    <w:rsid w:val="00F27099"/>
    <w:rsid w:val="00F27EF7"/>
    <w:rsid w:val="00F30A6C"/>
    <w:rsid w:val="00F30D8A"/>
    <w:rsid w:val="00F317BB"/>
    <w:rsid w:val="00F3236F"/>
    <w:rsid w:val="00F328B0"/>
    <w:rsid w:val="00F332C5"/>
    <w:rsid w:val="00F348D9"/>
    <w:rsid w:val="00F352C0"/>
    <w:rsid w:val="00F354AB"/>
    <w:rsid w:val="00F35BBB"/>
    <w:rsid w:val="00F36014"/>
    <w:rsid w:val="00F3708D"/>
    <w:rsid w:val="00F377C1"/>
    <w:rsid w:val="00F379B5"/>
    <w:rsid w:val="00F40610"/>
    <w:rsid w:val="00F40BA2"/>
    <w:rsid w:val="00F41733"/>
    <w:rsid w:val="00F41978"/>
    <w:rsid w:val="00F41DA5"/>
    <w:rsid w:val="00F424F0"/>
    <w:rsid w:val="00F45441"/>
    <w:rsid w:val="00F4628C"/>
    <w:rsid w:val="00F47183"/>
    <w:rsid w:val="00F47734"/>
    <w:rsid w:val="00F501C9"/>
    <w:rsid w:val="00F50FD3"/>
    <w:rsid w:val="00F51FF6"/>
    <w:rsid w:val="00F5290B"/>
    <w:rsid w:val="00F54476"/>
    <w:rsid w:val="00F549E7"/>
    <w:rsid w:val="00F54E2D"/>
    <w:rsid w:val="00F55A63"/>
    <w:rsid w:val="00F55B3C"/>
    <w:rsid w:val="00F570E5"/>
    <w:rsid w:val="00F6099C"/>
    <w:rsid w:val="00F613DB"/>
    <w:rsid w:val="00F62ADE"/>
    <w:rsid w:val="00F63318"/>
    <w:rsid w:val="00F636BE"/>
    <w:rsid w:val="00F63DF7"/>
    <w:rsid w:val="00F640D2"/>
    <w:rsid w:val="00F643F0"/>
    <w:rsid w:val="00F64C72"/>
    <w:rsid w:val="00F65F8D"/>
    <w:rsid w:val="00F662B7"/>
    <w:rsid w:val="00F70CAA"/>
    <w:rsid w:val="00F72536"/>
    <w:rsid w:val="00F72A3E"/>
    <w:rsid w:val="00F73147"/>
    <w:rsid w:val="00F744EE"/>
    <w:rsid w:val="00F74635"/>
    <w:rsid w:val="00F75CF7"/>
    <w:rsid w:val="00F762C1"/>
    <w:rsid w:val="00F763D7"/>
    <w:rsid w:val="00F76A86"/>
    <w:rsid w:val="00F80047"/>
    <w:rsid w:val="00F8086C"/>
    <w:rsid w:val="00F81B3A"/>
    <w:rsid w:val="00F826A7"/>
    <w:rsid w:val="00F82DF8"/>
    <w:rsid w:val="00F82EE7"/>
    <w:rsid w:val="00F83C38"/>
    <w:rsid w:val="00F84373"/>
    <w:rsid w:val="00F843B1"/>
    <w:rsid w:val="00F84CD8"/>
    <w:rsid w:val="00F85602"/>
    <w:rsid w:val="00F861CF"/>
    <w:rsid w:val="00F867A7"/>
    <w:rsid w:val="00F86D25"/>
    <w:rsid w:val="00F900A0"/>
    <w:rsid w:val="00F90514"/>
    <w:rsid w:val="00F90799"/>
    <w:rsid w:val="00F90F71"/>
    <w:rsid w:val="00F91868"/>
    <w:rsid w:val="00F91C03"/>
    <w:rsid w:val="00F91E64"/>
    <w:rsid w:val="00F92189"/>
    <w:rsid w:val="00F933F1"/>
    <w:rsid w:val="00F93924"/>
    <w:rsid w:val="00F94016"/>
    <w:rsid w:val="00F94095"/>
    <w:rsid w:val="00F95F0F"/>
    <w:rsid w:val="00F97075"/>
    <w:rsid w:val="00F975E1"/>
    <w:rsid w:val="00F97C60"/>
    <w:rsid w:val="00FA0330"/>
    <w:rsid w:val="00FA12F3"/>
    <w:rsid w:val="00FA215C"/>
    <w:rsid w:val="00FA28B2"/>
    <w:rsid w:val="00FA2994"/>
    <w:rsid w:val="00FA3242"/>
    <w:rsid w:val="00FA4433"/>
    <w:rsid w:val="00FA44EF"/>
    <w:rsid w:val="00FA4F66"/>
    <w:rsid w:val="00FA5126"/>
    <w:rsid w:val="00FA52A1"/>
    <w:rsid w:val="00FA5498"/>
    <w:rsid w:val="00FA559F"/>
    <w:rsid w:val="00FA563B"/>
    <w:rsid w:val="00FA5C4A"/>
    <w:rsid w:val="00FA6529"/>
    <w:rsid w:val="00FA6F7A"/>
    <w:rsid w:val="00FA722F"/>
    <w:rsid w:val="00FA7961"/>
    <w:rsid w:val="00FA7E78"/>
    <w:rsid w:val="00FB0780"/>
    <w:rsid w:val="00FB0D15"/>
    <w:rsid w:val="00FB385C"/>
    <w:rsid w:val="00FB455D"/>
    <w:rsid w:val="00FB5F18"/>
    <w:rsid w:val="00FB6362"/>
    <w:rsid w:val="00FB641F"/>
    <w:rsid w:val="00FB69D2"/>
    <w:rsid w:val="00FB7C2D"/>
    <w:rsid w:val="00FC0B37"/>
    <w:rsid w:val="00FC0FC2"/>
    <w:rsid w:val="00FC26FD"/>
    <w:rsid w:val="00FC3CB8"/>
    <w:rsid w:val="00FC48BF"/>
    <w:rsid w:val="00FC48C9"/>
    <w:rsid w:val="00FC5481"/>
    <w:rsid w:val="00FC54AE"/>
    <w:rsid w:val="00FC582B"/>
    <w:rsid w:val="00FC5F7F"/>
    <w:rsid w:val="00FC6541"/>
    <w:rsid w:val="00FC671C"/>
    <w:rsid w:val="00FD2727"/>
    <w:rsid w:val="00FD2BA0"/>
    <w:rsid w:val="00FD3679"/>
    <w:rsid w:val="00FD42E4"/>
    <w:rsid w:val="00FD4841"/>
    <w:rsid w:val="00FD6B24"/>
    <w:rsid w:val="00FE0055"/>
    <w:rsid w:val="00FE0AA1"/>
    <w:rsid w:val="00FE23EB"/>
    <w:rsid w:val="00FE2546"/>
    <w:rsid w:val="00FE69A6"/>
    <w:rsid w:val="00FE73DE"/>
    <w:rsid w:val="00FE7E21"/>
    <w:rsid w:val="00FF01D2"/>
    <w:rsid w:val="00FF0878"/>
    <w:rsid w:val="00FF184F"/>
    <w:rsid w:val="00FF22A4"/>
    <w:rsid w:val="00FF273B"/>
    <w:rsid w:val="00FF2B31"/>
    <w:rsid w:val="00FF3AEC"/>
    <w:rsid w:val="00FF4A51"/>
    <w:rsid w:val="00FF5331"/>
    <w:rsid w:val="00FF53CA"/>
    <w:rsid w:val="00FF605A"/>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3A5E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A06"/>
    <w:rPr>
      <w:color w:val="0000FF"/>
      <w:u w:val="single"/>
    </w:rPr>
  </w:style>
  <w:style w:type="paragraph" w:styleId="Header">
    <w:name w:val="header"/>
    <w:basedOn w:val="Normal"/>
    <w:rsid w:val="005A5A06"/>
    <w:pPr>
      <w:tabs>
        <w:tab w:val="center" w:pos="4320"/>
        <w:tab w:val="right" w:pos="8640"/>
      </w:tabs>
    </w:pPr>
  </w:style>
  <w:style w:type="paragraph" w:styleId="Footer">
    <w:name w:val="footer"/>
    <w:basedOn w:val="Normal"/>
    <w:rsid w:val="005A5A06"/>
    <w:pPr>
      <w:tabs>
        <w:tab w:val="center" w:pos="4320"/>
        <w:tab w:val="right" w:pos="8640"/>
      </w:tabs>
    </w:pPr>
  </w:style>
  <w:style w:type="character" w:styleId="PageNumber">
    <w:name w:val="page number"/>
    <w:basedOn w:val="DefaultParagraphFont"/>
    <w:rsid w:val="005A5A06"/>
  </w:style>
  <w:style w:type="paragraph" w:styleId="BalloonText">
    <w:name w:val="Balloon Text"/>
    <w:basedOn w:val="Normal"/>
    <w:semiHidden/>
    <w:rsid w:val="00E50FE6"/>
    <w:rPr>
      <w:rFonts w:ascii="Tahoma" w:hAnsi="Tahoma" w:cs="Tahoma"/>
      <w:sz w:val="16"/>
      <w:szCs w:val="16"/>
    </w:rPr>
  </w:style>
  <w:style w:type="paragraph" w:styleId="ListParagraph">
    <w:name w:val="List Paragraph"/>
    <w:basedOn w:val="Normal"/>
    <w:uiPriority w:val="34"/>
    <w:qFormat/>
    <w:rsid w:val="004A1550"/>
    <w:pPr>
      <w:ind w:left="720"/>
      <w:contextualSpacing/>
    </w:pPr>
  </w:style>
  <w:style w:type="paragraph" w:styleId="NormalWeb">
    <w:name w:val="Normal (Web)"/>
    <w:basedOn w:val="Normal"/>
    <w:uiPriority w:val="99"/>
    <w:rsid w:val="003A5E4C"/>
    <w:pPr>
      <w:spacing w:after="100" w:afterAutospacing="1"/>
    </w:pPr>
  </w:style>
  <w:style w:type="character" w:styleId="Emphasis">
    <w:name w:val="Emphasis"/>
    <w:basedOn w:val="DefaultParagraphFont"/>
    <w:uiPriority w:val="20"/>
    <w:qFormat/>
    <w:rsid w:val="003A5E4C"/>
    <w:rPr>
      <w:i/>
      <w:iCs/>
    </w:rPr>
  </w:style>
  <w:style w:type="character" w:customStyle="1" w:styleId="Heading3Char">
    <w:name w:val="Heading 3 Char"/>
    <w:basedOn w:val="DefaultParagraphFont"/>
    <w:link w:val="Heading3"/>
    <w:semiHidden/>
    <w:rsid w:val="003A5E4C"/>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A5E4C"/>
    <w:rPr>
      <w:b/>
      <w:bCs/>
    </w:rPr>
  </w:style>
  <w:style w:type="character" w:styleId="CommentReference">
    <w:name w:val="annotation reference"/>
    <w:basedOn w:val="DefaultParagraphFont"/>
    <w:rsid w:val="00E53419"/>
    <w:rPr>
      <w:sz w:val="16"/>
      <w:szCs w:val="16"/>
    </w:rPr>
  </w:style>
  <w:style w:type="paragraph" w:styleId="CommentText">
    <w:name w:val="annotation text"/>
    <w:basedOn w:val="Normal"/>
    <w:link w:val="CommentTextChar"/>
    <w:rsid w:val="00E53419"/>
    <w:rPr>
      <w:sz w:val="20"/>
      <w:szCs w:val="20"/>
    </w:rPr>
  </w:style>
  <w:style w:type="character" w:customStyle="1" w:styleId="CommentTextChar">
    <w:name w:val="Comment Text Char"/>
    <w:basedOn w:val="DefaultParagraphFont"/>
    <w:link w:val="CommentText"/>
    <w:rsid w:val="00E53419"/>
  </w:style>
  <w:style w:type="table" w:styleId="TableGrid">
    <w:name w:val="Table Grid"/>
    <w:basedOn w:val="TableNormal"/>
    <w:uiPriority w:val="59"/>
    <w:rsid w:val="008D08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3A5E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A06"/>
    <w:rPr>
      <w:color w:val="0000FF"/>
      <w:u w:val="single"/>
    </w:rPr>
  </w:style>
  <w:style w:type="paragraph" w:styleId="Header">
    <w:name w:val="header"/>
    <w:basedOn w:val="Normal"/>
    <w:rsid w:val="005A5A06"/>
    <w:pPr>
      <w:tabs>
        <w:tab w:val="center" w:pos="4320"/>
        <w:tab w:val="right" w:pos="8640"/>
      </w:tabs>
    </w:pPr>
  </w:style>
  <w:style w:type="paragraph" w:styleId="Footer">
    <w:name w:val="footer"/>
    <w:basedOn w:val="Normal"/>
    <w:rsid w:val="005A5A06"/>
    <w:pPr>
      <w:tabs>
        <w:tab w:val="center" w:pos="4320"/>
        <w:tab w:val="right" w:pos="8640"/>
      </w:tabs>
    </w:pPr>
  </w:style>
  <w:style w:type="character" w:styleId="PageNumber">
    <w:name w:val="page number"/>
    <w:basedOn w:val="DefaultParagraphFont"/>
    <w:rsid w:val="005A5A06"/>
  </w:style>
  <w:style w:type="paragraph" w:styleId="BalloonText">
    <w:name w:val="Balloon Text"/>
    <w:basedOn w:val="Normal"/>
    <w:semiHidden/>
    <w:rsid w:val="00E50FE6"/>
    <w:rPr>
      <w:rFonts w:ascii="Tahoma" w:hAnsi="Tahoma" w:cs="Tahoma"/>
      <w:sz w:val="16"/>
      <w:szCs w:val="16"/>
    </w:rPr>
  </w:style>
  <w:style w:type="paragraph" w:styleId="ListParagraph">
    <w:name w:val="List Paragraph"/>
    <w:basedOn w:val="Normal"/>
    <w:uiPriority w:val="34"/>
    <w:qFormat/>
    <w:rsid w:val="004A1550"/>
    <w:pPr>
      <w:ind w:left="720"/>
      <w:contextualSpacing/>
    </w:pPr>
  </w:style>
  <w:style w:type="paragraph" w:styleId="NormalWeb">
    <w:name w:val="Normal (Web)"/>
    <w:basedOn w:val="Normal"/>
    <w:uiPriority w:val="99"/>
    <w:rsid w:val="003A5E4C"/>
    <w:pPr>
      <w:spacing w:after="100" w:afterAutospacing="1"/>
    </w:pPr>
  </w:style>
  <w:style w:type="character" w:styleId="Emphasis">
    <w:name w:val="Emphasis"/>
    <w:basedOn w:val="DefaultParagraphFont"/>
    <w:uiPriority w:val="20"/>
    <w:qFormat/>
    <w:rsid w:val="003A5E4C"/>
    <w:rPr>
      <w:i/>
      <w:iCs/>
    </w:rPr>
  </w:style>
  <w:style w:type="character" w:customStyle="1" w:styleId="Heading3Char">
    <w:name w:val="Heading 3 Char"/>
    <w:basedOn w:val="DefaultParagraphFont"/>
    <w:link w:val="Heading3"/>
    <w:semiHidden/>
    <w:rsid w:val="003A5E4C"/>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A5E4C"/>
    <w:rPr>
      <w:b/>
      <w:bCs/>
    </w:rPr>
  </w:style>
  <w:style w:type="character" w:styleId="CommentReference">
    <w:name w:val="annotation reference"/>
    <w:basedOn w:val="DefaultParagraphFont"/>
    <w:rsid w:val="00E53419"/>
    <w:rPr>
      <w:sz w:val="16"/>
      <w:szCs w:val="16"/>
    </w:rPr>
  </w:style>
  <w:style w:type="paragraph" w:styleId="CommentText">
    <w:name w:val="annotation text"/>
    <w:basedOn w:val="Normal"/>
    <w:link w:val="CommentTextChar"/>
    <w:rsid w:val="00E53419"/>
    <w:rPr>
      <w:sz w:val="20"/>
      <w:szCs w:val="20"/>
    </w:rPr>
  </w:style>
  <w:style w:type="character" w:customStyle="1" w:styleId="CommentTextChar">
    <w:name w:val="Comment Text Char"/>
    <w:basedOn w:val="DefaultParagraphFont"/>
    <w:link w:val="CommentText"/>
    <w:rsid w:val="00E53419"/>
  </w:style>
  <w:style w:type="table" w:styleId="TableGrid">
    <w:name w:val="Table Grid"/>
    <w:basedOn w:val="TableNormal"/>
    <w:uiPriority w:val="59"/>
    <w:rsid w:val="008D08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421">
      <w:bodyDiv w:val="1"/>
      <w:marLeft w:val="0"/>
      <w:marRight w:val="0"/>
      <w:marTop w:val="0"/>
      <w:marBottom w:val="0"/>
      <w:divBdr>
        <w:top w:val="none" w:sz="0" w:space="0" w:color="auto"/>
        <w:left w:val="none" w:sz="0" w:space="0" w:color="auto"/>
        <w:bottom w:val="none" w:sz="0" w:space="0" w:color="auto"/>
        <w:right w:val="none" w:sz="0" w:space="0" w:color="auto"/>
      </w:divBdr>
    </w:div>
    <w:div w:id="1398437171">
      <w:bodyDiv w:val="1"/>
      <w:marLeft w:val="0"/>
      <w:marRight w:val="0"/>
      <w:marTop w:val="0"/>
      <w:marBottom w:val="0"/>
      <w:divBdr>
        <w:top w:val="none" w:sz="0" w:space="0" w:color="auto"/>
        <w:left w:val="none" w:sz="0" w:space="0" w:color="auto"/>
        <w:bottom w:val="none" w:sz="0" w:space="0" w:color="auto"/>
        <w:right w:val="none" w:sz="0" w:space="0" w:color="auto"/>
      </w:divBdr>
    </w:div>
    <w:div w:id="1549075193">
      <w:bodyDiv w:val="1"/>
      <w:marLeft w:val="0"/>
      <w:marRight w:val="0"/>
      <w:marTop w:val="0"/>
      <w:marBottom w:val="0"/>
      <w:divBdr>
        <w:top w:val="none" w:sz="0" w:space="0" w:color="auto"/>
        <w:left w:val="none" w:sz="0" w:space="0" w:color="auto"/>
        <w:bottom w:val="none" w:sz="0" w:space="0" w:color="auto"/>
        <w:right w:val="none" w:sz="0" w:space="0" w:color="auto"/>
      </w:divBdr>
    </w:div>
    <w:div w:id="1564368694">
      <w:bodyDiv w:val="1"/>
      <w:marLeft w:val="0"/>
      <w:marRight w:val="0"/>
      <w:marTop w:val="0"/>
      <w:marBottom w:val="0"/>
      <w:divBdr>
        <w:top w:val="none" w:sz="0" w:space="0" w:color="auto"/>
        <w:left w:val="none" w:sz="0" w:space="0" w:color="auto"/>
        <w:bottom w:val="none" w:sz="0" w:space="0" w:color="auto"/>
        <w:right w:val="none" w:sz="0" w:space="0" w:color="auto"/>
      </w:divBdr>
      <w:divsChild>
        <w:div w:id="1054738982">
          <w:marLeft w:val="0"/>
          <w:marRight w:val="0"/>
          <w:marTop w:val="0"/>
          <w:marBottom w:val="0"/>
          <w:divBdr>
            <w:top w:val="none" w:sz="0" w:space="0" w:color="auto"/>
            <w:left w:val="none" w:sz="0" w:space="0" w:color="auto"/>
            <w:bottom w:val="none" w:sz="0" w:space="0" w:color="auto"/>
            <w:right w:val="none" w:sz="0" w:space="0" w:color="auto"/>
          </w:divBdr>
          <w:divsChild>
            <w:div w:id="1844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org"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ast.org/foundation/scholarships-programs" TargetMode="External"/><Relationship Id="rId7" Type="http://schemas.openxmlformats.org/officeDocument/2006/relationships/footnotes" Target="footnotes.xml"/><Relationship Id="rId12" Type="http://schemas.openxmlformats.org/officeDocument/2006/relationships/hyperlink" Target="mailto:managementoffice@east.org"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ast.org/foundation/scholarships-program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east.org/resources/treatment-guidelines/using-grade-in-east-practice-management-guidelines" TargetMode="External"/><Relationship Id="rId28"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east.org/research/research-related-surveys"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65E8-B3EF-4341-8DFA-B4171A2F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American College of Surgeons</Company>
  <LinksUpToDate>false</LinksUpToDate>
  <CharactersWithSpaces>17044</CharactersWithSpaces>
  <SharedDoc>false</SharedDoc>
  <HLinks>
    <vt:vector size="12" baseType="variant">
      <vt:variant>
        <vt:i4>5111885</vt:i4>
      </vt:variant>
      <vt:variant>
        <vt:i4>3</vt:i4>
      </vt:variant>
      <vt:variant>
        <vt:i4>0</vt:i4>
      </vt:variant>
      <vt:variant>
        <vt:i4>5</vt:i4>
      </vt:variant>
      <vt:variant>
        <vt:lpwstr>http://www.east.org/</vt:lpwstr>
      </vt:variant>
      <vt:variant>
        <vt:lpwstr/>
      </vt:variant>
      <vt:variant>
        <vt:i4>3276830</vt:i4>
      </vt:variant>
      <vt:variant>
        <vt:i4>0</vt:i4>
      </vt:variant>
      <vt:variant>
        <vt:i4>0</vt:i4>
      </vt:variant>
      <vt:variant>
        <vt:i4>5</vt:i4>
      </vt:variant>
      <vt:variant>
        <vt:lpwstr>mailto:managementoffice@east.org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dc:creator>
  <cp:lastModifiedBy>Test</cp:lastModifiedBy>
  <cp:revision>13</cp:revision>
  <cp:lastPrinted>2013-10-14T14:48:00Z</cp:lastPrinted>
  <dcterms:created xsi:type="dcterms:W3CDTF">2013-10-30T15:56:00Z</dcterms:created>
  <dcterms:modified xsi:type="dcterms:W3CDTF">2013-11-05T22:16:00Z</dcterms:modified>
</cp:coreProperties>
</file>