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55F" w:rsidRDefault="00741427">
      <w:r>
        <w:t>EAST PMG Checklist</w:t>
      </w:r>
    </w:p>
    <w:p w:rsidR="009F0BFA" w:rsidRDefault="009F0BFA"/>
    <w:p w:rsidR="009F0BFA" w:rsidRDefault="009F0BFA" w:rsidP="009F0BFA">
      <w:pPr>
        <w:pStyle w:val="ListParagraph"/>
        <w:numPr>
          <w:ilvl w:val="0"/>
          <w:numId w:val="1"/>
        </w:numPr>
      </w:pPr>
      <w:r>
        <w:t>Decide on Topic. Ask an “informal question.”</w:t>
      </w:r>
    </w:p>
    <w:p w:rsidR="009F0BFA" w:rsidRDefault="009F0BFA" w:rsidP="009F0BFA">
      <w:pPr>
        <w:pStyle w:val="ListParagraph"/>
        <w:numPr>
          <w:ilvl w:val="0"/>
          <w:numId w:val="1"/>
        </w:numPr>
      </w:pPr>
      <w:r>
        <w:t>Create a team. Include content experts and methodology experts (systematic review and GRADE experts).</w:t>
      </w:r>
      <w:r w:rsidR="00861916">
        <w:t xml:space="preserve"> </w:t>
      </w:r>
    </w:p>
    <w:p w:rsidR="009F0BFA" w:rsidRDefault="009F0BFA" w:rsidP="009F0BFA">
      <w:pPr>
        <w:pStyle w:val="ListParagraph"/>
        <w:numPr>
          <w:ilvl w:val="0"/>
          <w:numId w:val="1"/>
        </w:numPr>
      </w:pPr>
      <w:r>
        <w:t>C</w:t>
      </w:r>
      <w:r w:rsidR="0036765D">
        <w:t>onsider and manage c</w:t>
      </w:r>
      <w:r>
        <w:t>onflict</w:t>
      </w:r>
      <w:r w:rsidR="0036765D">
        <w:t>s of i</w:t>
      </w:r>
      <w:r>
        <w:t xml:space="preserve">nterests. Each member completes form. Use standard form found at </w:t>
      </w:r>
      <w:hyperlink r:id="rId5" w:history="1">
        <w:r w:rsidR="00861916" w:rsidRPr="00DC01F2">
          <w:rPr>
            <w:rStyle w:val="Hyperlink"/>
          </w:rPr>
          <w:t>http://www.icmje.org</w:t>
        </w:r>
      </w:hyperlink>
      <w:r w:rsidR="00861916">
        <w:t xml:space="preserve"> (we will provide)</w:t>
      </w:r>
    </w:p>
    <w:p w:rsidR="009F0BFA" w:rsidRDefault="0036765D" w:rsidP="009F0BFA">
      <w:pPr>
        <w:pStyle w:val="ListParagraph"/>
        <w:numPr>
          <w:ilvl w:val="0"/>
          <w:numId w:val="1"/>
        </w:numPr>
      </w:pPr>
      <w:r>
        <w:t>Read Information about GRADE (EAST GRADE paper and 3 GRADE papers from BMJ series</w:t>
      </w:r>
      <w:r w:rsidR="002A01F8">
        <w:t>- we will provide</w:t>
      </w:r>
      <w:bookmarkStart w:id="0" w:name="_GoBack"/>
      <w:bookmarkEnd w:id="0"/>
      <w:r>
        <w:t>)</w:t>
      </w:r>
    </w:p>
    <w:p w:rsidR="0036765D" w:rsidRDefault="0036765D" w:rsidP="009F0BFA">
      <w:pPr>
        <w:pStyle w:val="ListParagraph"/>
        <w:numPr>
          <w:ilvl w:val="0"/>
          <w:numId w:val="1"/>
        </w:numPr>
      </w:pPr>
      <w:r>
        <w:t>Group presentation about GRADE methodology including how it is different than old system.</w:t>
      </w:r>
      <w:r w:rsidR="00741427">
        <w:t xml:space="preserve"> Plan for frequent group communication.</w:t>
      </w:r>
    </w:p>
    <w:p w:rsidR="0036765D" w:rsidRDefault="0036765D" w:rsidP="009F0BFA">
      <w:pPr>
        <w:pStyle w:val="ListParagraph"/>
        <w:numPr>
          <w:ilvl w:val="0"/>
          <w:numId w:val="1"/>
        </w:numPr>
      </w:pPr>
      <w:r>
        <w:t>Construct PICO questions (use GRADE worksheet). PICO (patients, intervention, comparison, outcomes). Consider all possible outcomes and rate each outcome for relative importance (1-3 less important, 4-6 important but not critical for decision making, 7-9 critical for decision making).</w:t>
      </w:r>
    </w:p>
    <w:p w:rsidR="0036765D" w:rsidRDefault="0036765D" w:rsidP="009F0BFA">
      <w:pPr>
        <w:pStyle w:val="ListParagraph"/>
        <w:numPr>
          <w:ilvl w:val="0"/>
          <w:numId w:val="1"/>
        </w:numPr>
      </w:pPr>
      <w:r>
        <w:t>Perform systematic review (if not already done). Must use MEDLINE at a minimum. Use librarian and/or systematic review methodology expert to assist with search terms, key words, MESH terms, etc.</w:t>
      </w:r>
    </w:p>
    <w:p w:rsidR="0036765D" w:rsidRDefault="0036765D" w:rsidP="009F0BFA">
      <w:pPr>
        <w:pStyle w:val="ListParagraph"/>
        <w:numPr>
          <w:ilvl w:val="0"/>
          <w:numId w:val="1"/>
        </w:numPr>
      </w:pPr>
      <w:r>
        <w:t>Perform meta-analysis (if appropriate and not yet done). Will need methodo</w:t>
      </w:r>
      <w:r w:rsidR="0062668A">
        <w:t>logy expert to assist</w:t>
      </w:r>
      <w:r>
        <w:t>.</w:t>
      </w:r>
    </w:p>
    <w:p w:rsidR="0036765D" w:rsidRDefault="0036765D" w:rsidP="009F0BFA">
      <w:pPr>
        <w:pStyle w:val="ListParagraph"/>
        <w:numPr>
          <w:ilvl w:val="0"/>
          <w:numId w:val="1"/>
        </w:numPr>
      </w:pPr>
      <w:r>
        <w:t xml:space="preserve">Use </w:t>
      </w:r>
      <w:proofErr w:type="spellStart"/>
      <w:r>
        <w:t>GRADEPro</w:t>
      </w:r>
      <w:proofErr w:type="spellEnd"/>
      <w:r>
        <w:t xml:space="preserve"> software </w:t>
      </w:r>
      <w:r w:rsidR="00861916">
        <w:t xml:space="preserve">to create evidence profile. </w:t>
      </w:r>
      <w:r>
        <w:t>(free download</w:t>
      </w:r>
      <w:r w:rsidR="00861916">
        <w:t xml:space="preserve"> at </w:t>
      </w:r>
      <w:hyperlink r:id="rId6" w:history="1">
        <w:r w:rsidR="00861916" w:rsidRPr="00DC01F2">
          <w:rPr>
            <w:rStyle w:val="Hyperlink"/>
          </w:rPr>
          <w:t>http://ims.cochrane.org/revman/gradepro</w:t>
        </w:r>
      </w:hyperlink>
      <w:r w:rsidR="00861916">
        <w:t xml:space="preserve"> </w:t>
      </w:r>
      <w:r>
        <w:t xml:space="preserve">) One page per PICO. One line per outcome. </w:t>
      </w:r>
    </w:p>
    <w:p w:rsidR="0036765D" w:rsidRDefault="0036765D" w:rsidP="009F0BFA">
      <w:pPr>
        <w:pStyle w:val="ListParagraph"/>
        <w:numPr>
          <w:ilvl w:val="0"/>
          <w:numId w:val="1"/>
        </w:numPr>
      </w:pPr>
      <w:r>
        <w:t xml:space="preserve">Rate quality of evidence for each PICO across all outcomes. </w:t>
      </w:r>
    </w:p>
    <w:p w:rsidR="0036765D" w:rsidRDefault="0036765D" w:rsidP="009F0BFA">
      <w:pPr>
        <w:pStyle w:val="ListParagraph"/>
        <w:numPr>
          <w:ilvl w:val="0"/>
          <w:numId w:val="1"/>
        </w:numPr>
      </w:pPr>
      <w:r>
        <w:t>Create recommendation</w:t>
      </w:r>
      <w:r w:rsidR="00861916">
        <w:t>s</w:t>
      </w:r>
      <w:r>
        <w:t>. Should be concise and actionable statements. Must not be simply statements of fact.</w:t>
      </w:r>
    </w:p>
    <w:p w:rsidR="00861916" w:rsidRDefault="00861916" w:rsidP="009F0BFA">
      <w:pPr>
        <w:pStyle w:val="ListParagraph"/>
        <w:numPr>
          <w:ilvl w:val="0"/>
          <w:numId w:val="1"/>
        </w:numPr>
      </w:pPr>
      <w:r>
        <w:t xml:space="preserve">Draft manuscript and submit to </w:t>
      </w:r>
      <w:r w:rsidR="00741427">
        <w:t>EAST PMG Committee</w:t>
      </w:r>
    </w:p>
    <w:p w:rsidR="00861916" w:rsidRDefault="00861916" w:rsidP="00861916">
      <w:pPr>
        <w:pStyle w:val="ListParagraph"/>
        <w:numPr>
          <w:ilvl w:val="0"/>
          <w:numId w:val="1"/>
        </w:numPr>
      </w:pPr>
      <w:r>
        <w:t>Prepare slides and present at EAST Annual Assembly</w:t>
      </w:r>
    </w:p>
    <w:p w:rsidR="00861916" w:rsidRDefault="00861916" w:rsidP="00741427">
      <w:pPr>
        <w:ind w:left="360"/>
      </w:pPr>
    </w:p>
    <w:sectPr w:rsidR="00861916" w:rsidSect="00815F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813CE"/>
    <w:multiLevelType w:val="hybridMultilevel"/>
    <w:tmpl w:val="5164F888"/>
    <w:lvl w:ilvl="0" w:tplc="9B8829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2"/>
  <w:proofState w:spelling="clean" w:grammar="clean"/>
  <w:defaultTabStop w:val="720"/>
  <w:characterSpacingControl w:val="doNotCompress"/>
  <w:savePreviewPicture/>
  <w:compat>
    <w:useFELayout/>
  </w:compat>
  <w:rsids>
    <w:rsidRoot w:val="009F0BFA"/>
    <w:rsid w:val="002A01F8"/>
    <w:rsid w:val="0036765D"/>
    <w:rsid w:val="003E2E63"/>
    <w:rsid w:val="0046155F"/>
    <w:rsid w:val="0062668A"/>
    <w:rsid w:val="00741427"/>
    <w:rsid w:val="00815F89"/>
    <w:rsid w:val="00861916"/>
    <w:rsid w:val="009F0BFA"/>
    <w:rsid w:val="00F4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B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9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s.cochrane.org/revman/gradepro" TargetMode="External"/><Relationship Id="rId5" Type="http://schemas.openxmlformats.org/officeDocument/2006/relationships/hyperlink" Target="http://www.icmje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242</Words>
  <Characters>1383</Characters>
  <Application>Microsoft Office Word</Application>
  <DocSecurity>0</DocSecurity>
  <Lines>11</Lines>
  <Paragraphs>3</Paragraphs>
  <ScaleCrop>false</ScaleCrop>
  <Company>Johns Hopkins Hospital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 Haut</dc:creator>
  <cp:keywords/>
  <dc:description/>
  <cp:lastModifiedBy>Elliott R. Haut, MD</cp:lastModifiedBy>
  <cp:revision>6</cp:revision>
  <dcterms:created xsi:type="dcterms:W3CDTF">2012-08-10T19:52:00Z</dcterms:created>
  <dcterms:modified xsi:type="dcterms:W3CDTF">2012-08-30T02:39:00Z</dcterms:modified>
</cp:coreProperties>
</file>